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89DF" w14:textId="77777777" w:rsidR="0088596B" w:rsidRPr="0067226B" w:rsidRDefault="00607E42" w:rsidP="00795D09">
      <w:pPr>
        <w:pStyle w:val="NormalWeb"/>
        <w:spacing w:before="0" w:beforeAutospacing="0" w:after="0" w:afterAutospacing="0"/>
        <w:jc w:val="center"/>
        <w:rPr>
          <w:noProof/>
        </w:rPr>
      </w:pPr>
      <w:r w:rsidRPr="0067226B">
        <w:rPr>
          <w:noProof/>
          <w:lang w:eastAsia="en-US"/>
        </w:rPr>
        <w:drawing>
          <wp:inline distT="0" distB="0" distL="0" distR="0" wp14:anchorId="0CDE7EFD" wp14:editId="4EBA5F6A">
            <wp:extent cx="5943600" cy="746760"/>
            <wp:effectExtent l="0" t="0" r="0" b="0"/>
            <wp:docPr id="1" name="Picture 1" descr="WORD-DOC-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DOC-MAST-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6760"/>
                    </a:xfrm>
                    <a:prstGeom prst="rect">
                      <a:avLst/>
                    </a:prstGeom>
                    <a:noFill/>
                    <a:ln>
                      <a:noFill/>
                    </a:ln>
                  </pic:spPr>
                </pic:pic>
              </a:graphicData>
            </a:graphic>
          </wp:inline>
        </w:drawing>
      </w:r>
    </w:p>
    <w:p w14:paraId="68D0095D" w14:textId="77777777" w:rsidR="008A11B9" w:rsidRPr="0067226B" w:rsidRDefault="008A11B9" w:rsidP="00795D09">
      <w:pPr>
        <w:tabs>
          <w:tab w:val="left" w:pos="10170"/>
        </w:tabs>
        <w:ind w:right="720"/>
        <w:rPr>
          <w:b/>
          <w:color w:val="BE151D"/>
        </w:rPr>
      </w:pPr>
    </w:p>
    <w:p w14:paraId="5F74BF04" w14:textId="77777777" w:rsidR="00415FCD" w:rsidRPr="0067226B" w:rsidRDefault="00E948B1" w:rsidP="00415FCD">
      <w:pPr>
        <w:tabs>
          <w:tab w:val="left" w:pos="10170"/>
        </w:tabs>
        <w:ind w:right="720"/>
        <w:rPr>
          <w:b/>
          <w:color w:val="BE151D"/>
        </w:rPr>
      </w:pPr>
      <w:r w:rsidRPr="0067226B">
        <w:rPr>
          <w:b/>
          <w:color w:val="BE151D"/>
        </w:rPr>
        <w:t>Week 4</w:t>
      </w:r>
      <w:r w:rsidR="0088596B" w:rsidRPr="0067226B">
        <w:rPr>
          <w:b/>
          <w:color w:val="BE151D"/>
        </w:rPr>
        <w:t xml:space="preserve"> Assignment (</w:t>
      </w:r>
      <w:r w:rsidR="00D37AF7" w:rsidRPr="0067226B">
        <w:rPr>
          <w:b/>
          <w:color w:val="BE151D"/>
        </w:rPr>
        <w:t>62</w:t>
      </w:r>
      <w:r w:rsidR="00104C6B" w:rsidRPr="0067226B">
        <w:rPr>
          <w:b/>
          <w:color w:val="BE151D"/>
        </w:rPr>
        <w:t xml:space="preserve"> </w:t>
      </w:r>
      <w:r w:rsidR="0088596B" w:rsidRPr="0067226B">
        <w:rPr>
          <w:b/>
          <w:color w:val="BE151D"/>
        </w:rPr>
        <w:t>Points)</w:t>
      </w:r>
      <w:r w:rsidR="00415FCD" w:rsidRPr="0067226B">
        <w:rPr>
          <w:b/>
          <w:color w:val="BE151D"/>
        </w:rPr>
        <w:t xml:space="preserve"> (72 Points, includes Discussion Board and Journal)</w:t>
      </w:r>
    </w:p>
    <w:p w14:paraId="7668B4D1" w14:textId="77777777" w:rsidR="00415FCD" w:rsidRPr="0067226B" w:rsidRDefault="00415FCD" w:rsidP="00415FCD">
      <w:pPr>
        <w:tabs>
          <w:tab w:val="left" w:pos="10170"/>
        </w:tabs>
        <w:ind w:right="720"/>
        <w:rPr>
          <w:b/>
          <w:color w:val="BE151D"/>
        </w:rPr>
      </w:pPr>
    </w:p>
    <w:p w14:paraId="29EDB96D" w14:textId="64DFAD6D" w:rsidR="00415FCD" w:rsidRPr="0067226B" w:rsidRDefault="00415FCD" w:rsidP="00415FCD">
      <w:pPr>
        <w:tabs>
          <w:tab w:val="left" w:pos="10170"/>
        </w:tabs>
        <w:ind w:right="720"/>
        <w:rPr>
          <w:b/>
          <w:color w:val="BE151D"/>
        </w:rPr>
      </w:pPr>
      <w:r w:rsidRPr="0067226B">
        <w:rPr>
          <w:b/>
          <w:color w:val="BE151D"/>
        </w:rPr>
        <w:t>Overview: Cyberbully</w:t>
      </w:r>
      <w:r w:rsidR="00B12C5F">
        <w:rPr>
          <w:b/>
          <w:color w:val="BE151D"/>
        </w:rPr>
        <w:t>ing</w:t>
      </w:r>
    </w:p>
    <w:p w14:paraId="169F400B" w14:textId="77777777" w:rsidR="00415FCD" w:rsidRPr="0067226B" w:rsidRDefault="00415FCD" w:rsidP="00415FCD">
      <w:pPr>
        <w:tabs>
          <w:tab w:val="left" w:pos="10170"/>
        </w:tabs>
        <w:ind w:right="720"/>
        <w:rPr>
          <w:b/>
          <w:color w:val="BE151D"/>
        </w:rPr>
      </w:pPr>
    </w:p>
    <w:p w14:paraId="3076668F" w14:textId="1CD0F04B" w:rsidR="00C5461F" w:rsidRPr="0067226B" w:rsidRDefault="00E948B1" w:rsidP="00415FCD">
      <w:pPr>
        <w:tabs>
          <w:tab w:val="left" w:pos="10170"/>
        </w:tabs>
        <w:ind w:right="720"/>
        <w:rPr>
          <w:sz w:val="22"/>
          <w:szCs w:val="22"/>
        </w:rPr>
      </w:pPr>
      <w:r w:rsidRPr="0067226B">
        <w:rPr>
          <w:sz w:val="22"/>
          <w:szCs w:val="22"/>
        </w:rPr>
        <w:t>The purpose of the Week 4</w:t>
      </w:r>
      <w:r w:rsidR="008F1BC4" w:rsidRPr="0067226B">
        <w:rPr>
          <w:sz w:val="22"/>
          <w:szCs w:val="22"/>
        </w:rPr>
        <w:t xml:space="preserve"> assignment is to provide </w:t>
      </w:r>
      <w:r w:rsidR="00C5461F" w:rsidRPr="0067226B">
        <w:rPr>
          <w:sz w:val="22"/>
          <w:szCs w:val="22"/>
        </w:rPr>
        <w:t xml:space="preserve">opportunities </w:t>
      </w:r>
      <w:r w:rsidR="00B86EBE" w:rsidRPr="0067226B">
        <w:rPr>
          <w:sz w:val="22"/>
          <w:szCs w:val="22"/>
        </w:rPr>
        <w:t xml:space="preserve">to understand cyber-safety and the role of the technology leader regarding cyber-safety and protecting personal information. </w:t>
      </w:r>
    </w:p>
    <w:p w14:paraId="79313172" w14:textId="77777777" w:rsidR="00803E4F" w:rsidRPr="0067226B" w:rsidRDefault="00803E4F" w:rsidP="0095306B">
      <w:pPr>
        <w:tabs>
          <w:tab w:val="left" w:pos="10170"/>
        </w:tabs>
        <w:ind w:right="720"/>
        <w:rPr>
          <w:sz w:val="22"/>
          <w:szCs w:val="22"/>
        </w:rPr>
      </w:pPr>
    </w:p>
    <w:p w14:paraId="44514284" w14:textId="6B715391" w:rsidR="006322D6" w:rsidRPr="0067226B" w:rsidRDefault="0066210E" w:rsidP="0095306B">
      <w:pPr>
        <w:tabs>
          <w:tab w:val="left" w:pos="10170"/>
        </w:tabs>
        <w:ind w:right="720"/>
        <w:rPr>
          <w:sz w:val="22"/>
          <w:szCs w:val="22"/>
        </w:rPr>
      </w:pPr>
      <w:r w:rsidRPr="0067226B">
        <w:rPr>
          <w:sz w:val="22"/>
          <w:szCs w:val="22"/>
        </w:rPr>
        <w:t>During this week’s activities, you will:</w:t>
      </w:r>
    </w:p>
    <w:p w14:paraId="72C34AAA" w14:textId="77777777"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Attend or view the recording of the weekly web conference.</w:t>
      </w:r>
    </w:p>
    <w:p w14:paraId="491458AA" w14:textId="77777777"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View Introductory Video</w:t>
      </w:r>
    </w:p>
    <w:p w14:paraId="2C9A43CE" w14:textId="590D07C0"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 xml:space="preserve">View </w:t>
      </w:r>
      <w:r w:rsidR="00803E4F" w:rsidRPr="0067226B">
        <w:rPr>
          <w:rFonts w:eastAsia="Times New Roman"/>
          <w:sz w:val="22"/>
          <w:szCs w:val="22"/>
          <w:lang w:eastAsia="en-US"/>
        </w:rPr>
        <w:t xml:space="preserve">the Week 4 </w:t>
      </w:r>
      <w:r w:rsidRPr="0067226B">
        <w:rPr>
          <w:rFonts w:eastAsia="Times New Roman"/>
          <w:sz w:val="22"/>
          <w:szCs w:val="22"/>
          <w:lang w:eastAsia="en-US"/>
        </w:rPr>
        <w:t>Lecture/Video</w:t>
      </w:r>
    </w:p>
    <w:p w14:paraId="35280BB4" w14:textId="77777777"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Review Supplemental Resources</w:t>
      </w:r>
    </w:p>
    <w:p w14:paraId="5C55D85F" w14:textId="695B935C"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 xml:space="preserve">Participate in </w:t>
      </w:r>
      <w:r w:rsidR="00803E4F" w:rsidRPr="0067226B">
        <w:rPr>
          <w:rFonts w:eastAsia="Times New Roman"/>
          <w:sz w:val="22"/>
          <w:szCs w:val="22"/>
          <w:lang w:eastAsia="en-US"/>
        </w:rPr>
        <w:t xml:space="preserve">the Week 4 </w:t>
      </w:r>
      <w:r w:rsidRPr="0067226B">
        <w:rPr>
          <w:rFonts w:eastAsia="Times New Roman"/>
          <w:sz w:val="22"/>
          <w:szCs w:val="22"/>
          <w:lang w:eastAsia="en-US"/>
        </w:rPr>
        <w:t>Discussion Board</w:t>
      </w:r>
    </w:p>
    <w:p w14:paraId="645AA880" w14:textId="77777777"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Complete the Week 4 Assignment</w:t>
      </w:r>
    </w:p>
    <w:p w14:paraId="04FF173D" w14:textId="74FA6329"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Complete the Week 4 Journal Reflection</w:t>
      </w:r>
      <w:r w:rsidR="00803E4F" w:rsidRPr="0067226B">
        <w:rPr>
          <w:rFonts w:eastAsia="Times New Roman"/>
          <w:sz w:val="22"/>
          <w:szCs w:val="22"/>
          <w:lang w:eastAsia="en-US"/>
        </w:rPr>
        <w:t xml:space="preserve"> of your major learnings from the week’s material and discussion board.</w:t>
      </w:r>
    </w:p>
    <w:p w14:paraId="492B1F61" w14:textId="77777777" w:rsidR="0095306B" w:rsidRPr="0067226B" w:rsidRDefault="0095306B" w:rsidP="00516B75">
      <w:pPr>
        <w:numPr>
          <w:ilvl w:val="0"/>
          <w:numId w:val="1"/>
        </w:numPr>
        <w:tabs>
          <w:tab w:val="clear" w:pos="720"/>
        </w:tabs>
        <w:ind w:hanging="450"/>
        <w:rPr>
          <w:rFonts w:eastAsia="Times New Roman"/>
          <w:sz w:val="22"/>
          <w:szCs w:val="22"/>
          <w:lang w:eastAsia="en-US"/>
        </w:rPr>
      </w:pPr>
      <w:r w:rsidRPr="0067226B">
        <w:rPr>
          <w:rFonts w:eastAsia="Times New Roman"/>
          <w:sz w:val="22"/>
          <w:szCs w:val="22"/>
          <w:lang w:eastAsia="en-US"/>
        </w:rPr>
        <w:t>Complete Week 4 Quiz</w:t>
      </w:r>
    </w:p>
    <w:p w14:paraId="165FAA20" w14:textId="77777777"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Add resources to your ePortfolio</w:t>
      </w:r>
    </w:p>
    <w:p w14:paraId="6F0E57F4" w14:textId="77777777" w:rsidR="0095306B" w:rsidRPr="0067226B" w:rsidRDefault="0095306B" w:rsidP="00516B75">
      <w:pPr>
        <w:numPr>
          <w:ilvl w:val="0"/>
          <w:numId w:val="1"/>
        </w:numPr>
        <w:ind w:hanging="450"/>
        <w:rPr>
          <w:rFonts w:eastAsia="Times New Roman"/>
          <w:sz w:val="22"/>
          <w:szCs w:val="22"/>
          <w:lang w:eastAsia="en-US"/>
        </w:rPr>
      </w:pPr>
      <w:r w:rsidRPr="0067226B">
        <w:rPr>
          <w:rFonts w:eastAsia="Times New Roman"/>
          <w:sz w:val="22"/>
          <w:szCs w:val="22"/>
          <w:lang w:eastAsia="en-US"/>
        </w:rPr>
        <w:t>Continue work on the culminating project</w:t>
      </w:r>
    </w:p>
    <w:p w14:paraId="36118588" w14:textId="77777777" w:rsidR="00D81A3C" w:rsidRPr="0067226B" w:rsidRDefault="00D81A3C" w:rsidP="00795D09">
      <w:pPr>
        <w:pStyle w:val="ListParagraph"/>
        <w:tabs>
          <w:tab w:val="left" w:pos="10170"/>
        </w:tabs>
        <w:autoSpaceDE w:val="0"/>
        <w:autoSpaceDN w:val="0"/>
        <w:adjustRightInd w:val="0"/>
        <w:spacing w:line="240" w:lineRule="auto"/>
        <w:ind w:left="0" w:right="720"/>
        <w:contextualSpacing/>
        <w:rPr>
          <w:rFonts w:ascii="Times New Roman" w:hAnsi="Times New Roman" w:cs="Times New Roman"/>
          <w:b/>
        </w:rPr>
      </w:pPr>
    </w:p>
    <w:p w14:paraId="2B5B743F" w14:textId="4F3824A6" w:rsidR="00D66730" w:rsidRPr="0067226B" w:rsidRDefault="002B0765" w:rsidP="00795D09">
      <w:pPr>
        <w:pStyle w:val="ListParagraph"/>
        <w:tabs>
          <w:tab w:val="left" w:pos="10170"/>
        </w:tabs>
        <w:autoSpaceDE w:val="0"/>
        <w:autoSpaceDN w:val="0"/>
        <w:adjustRightInd w:val="0"/>
        <w:spacing w:line="240" w:lineRule="auto"/>
        <w:ind w:left="0" w:right="720"/>
        <w:contextualSpacing/>
        <w:rPr>
          <w:rFonts w:ascii="Times New Roman" w:hAnsi="Times New Roman" w:cs="Times New Roman"/>
        </w:rPr>
      </w:pPr>
      <w:r w:rsidRPr="0067226B">
        <w:rPr>
          <w:rFonts w:ascii="Times New Roman" w:hAnsi="Times New Roman" w:cs="Times New Roman"/>
          <w:b/>
        </w:rPr>
        <w:t xml:space="preserve">Assignment Due Date: </w:t>
      </w:r>
      <w:r w:rsidR="00D66730" w:rsidRPr="0067226B">
        <w:rPr>
          <w:rFonts w:ascii="Times New Roman" w:hAnsi="Times New Roman" w:cs="Times New Roman"/>
        </w:rPr>
        <w:t>All weekly assignment components are due by 11:59 p</w:t>
      </w:r>
      <w:r w:rsidR="00D37AF7" w:rsidRPr="0067226B">
        <w:rPr>
          <w:rFonts w:ascii="Times New Roman" w:hAnsi="Times New Roman" w:cs="Times New Roman"/>
        </w:rPr>
        <w:t>.m. on the seventh day of Week 4</w:t>
      </w:r>
      <w:r w:rsidR="00D66730" w:rsidRPr="0067226B">
        <w:rPr>
          <w:rFonts w:ascii="Times New Roman" w:hAnsi="Times New Roman" w:cs="Times New Roman"/>
        </w:rPr>
        <w:t xml:space="preserve"> unless the activity directions specify different instructions.</w:t>
      </w:r>
    </w:p>
    <w:p w14:paraId="6E87583F" w14:textId="77777777" w:rsidR="00E04186" w:rsidRPr="0067226B" w:rsidRDefault="00E04186" w:rsidP="00795D09">
      <w:pPr>
        <w:pStyle w:val="Default"/>
        <w:tabs>
          <w:tab w:val="left" w:pos="10170"/>
        </w:tabs>
        <w:ind w:right="720"/>
        <w:rPr>
          <w:b/>
          <w:color w:val="BE151D"/>
          <w:sz w:val="28"/>
          <w:szCs w:val="28"/>
        </w:rPr>
      </w:pPr>
    </w:p>
    <w:p w14:paraId="59514E0A" w14:textId="44BD84B4" w:rsidR="00015EB7" w:rsidRPr="0067226B" w:rsidRDefault="00B86EBE" w:rsidP="00795D09">
      <w:pPr>
        <w:pStyle w:val="Default"/>
        <w:tabs>
          <w:tab w:val="left" w:pos="10170"/>
        </w:tabs>
        <w:ind w:right="720"/>
      </w:pPr>
      <w:r w:rsidRPr="0067226B">
        <w:rPr>
          <w:b/>
          <w:color w:val="C00000"/>
        </w:rPr>
        <w:t>Week 4</w:t>
      </w:r>
      <w:r w:rsidR="00015EB7" w:rsidRPr="0067226B">
        <w:rPr>
          <w:b/>
          <w:color w:val="C00000"/>
        </w:rPr>
        <w:t xml:space="preserve"> Assignment, Part 1: Web Conference</w:t>
      </w:r>
      <w:r w:rsidR="009F0297" w:rsidRPr="0067226B">
        <w:rPr>
          <w:b/>
          <w:color w:val="C00000"/>
        </w:rPr>
        <w:t xml:space="preserve"> (6</w:t>
      </w:r>
      <w:r w:rsidR="005C3781" w:rsidRPr="0067226B">
        <w:rPr>
          <w:b/>
          <w:color w:val="C00000"/>
        </w:rPr>
        <w:t xml:space="preserve"> point</w:t>
      </w:r>
      <w:r w:rsidR="00E20F31" w:rsidRPr="0067226B">
        <w:rPr>
          <w:b/>
          <w:color w:val="C00000"/>
        </w:rPr>
        <w:t>s</w:t>
      </w:r>
      <w:r w:rsidR="00F94E30" w:rsidRPr="0067226B">
        <w:rPr>
          <w:b/>
          <w:color w:val="C00000"/>
        </w:rPr>
        <w:t xml:space="preserve">) </w:t>
      </w:r>
      <w:r w:rsidR="00015EB7" w:rsidRPr="0067226B">
        <w:rPr>
          <w:b/>
          <w:color w:val="C00000"/>
        </w:rPr>
        <w:br/>
      </w:r>
      <w:r w:rsidRPr="0067226B">
        <w:rPr>
          <w:b/>
          <w:color w:val="C00000"/>
          <w:sz w:val="22"/>
          <w:szCs w:val="22"/>
        </w:rPr>
        <w:t>Due Week 4</w:t>
      </w:r>
    </w:p>
    <w:p w14:paraId="6B397824" w14:textId="784D23A7" w:rsidR="00015EB7" w:rsidRPr="0067226B" w:rsidRDefault="00015EB7" w:rsidP="00795D09">
      <w:pPr>
        <w:pStyle w:val="Default"/>
        <w:tabs>
          <w:tab w:val="left" w:pos="10170"/>
        </w:tabs>
        <w:ind w:right="720"/>
        <w:rPr>
          <w:sz w:val="22"/>
          <w:szCs w:val="22"/>
        </w:rPr>
      </w:pPr>
      <w:r w:rsidRPr="0067226B">
        <w:rPr>
          <w:sz w:val="22"/>
          <w:szCs w:val="22"/>
        </w:rPr>
        <w:t>During this class, you have the opportunity to participate in weekly web conferences. At the beginning of your course, the professor(s) will provide a list of scheduled web conferences and the URL to access the sessions.</w:t>
      </w:r>
      <w:r w:rsidR="00863F07" w:rsidRPr="0067226B">
        <w:rPr>
          <w:sz w:val="22"/>
          <w:szCs w:val="22"/>
        </w:rPr>
        <w:t xml:space="preserve"> </w:t>
      </w:r>
      <w:r w:rsidRPr="0067226B">
        <w:rPr>
          <w:sz w:val="22"/>
          <w:szCs w:val="22"/>
        </w:rPr>
        <w:t>For further details, see the information</w:t>
      </w:r>
      <w:r w:rsidR="00E948B1" w:rsidRPr="0067226B">
        <w:rPr>
          <w:sz w:val="22"/>
          <w:szCs w:val="22"/>
        </w:rPr>
        <w:t xml:space="preserve"> sent to you </w:t>
      </w:r>
      <w:r w:rsidRPr="0067226B">
        <w:rPr>
          <w:sz w:val="22"/>
          <w:szCs w:val="22"/>
        </w:rPr>
        <w:t>via email, discussion board, and/or announcements.</w:t>
      </w:r>
      <w:r w:rsidR="002C3227" w:rsidRPr="0067226B">
        <w:rPr>
          <w:sz w:val="22"/>
          <w:szCs w:val="22"/>
        </w:rPr>
        <w:t xml:space="preserve">  You are responsible for the material discussed during the web conference.</w:t>
      </w:r>
    </w:p>
    <w:p w14:paraId="68F2065F" w14:textId="77777777" w:rsidR="00863F07" w:rsidRPr="0067226B" w:rsidRDefault="00863F07" w:rsidP="00795D09">
      <w:pPr>
        <w:pStyle w:val="Default"/>
        <w:tabs>
          <w:tab w:val="left" w:pos="10170"/>
        </w:tabs>
        <w:ind w:right="720"/>
        <w:rPr>
          <w:b/>
          <w:sz w:val="22"/>
          <w:szCs w:val="22"/>
        </w:rPr>
      </w:pPr>
    </w:p>
    <w:p w14:paraId="16C2FBA3" w14:textId="3047B36B" w:rsidR="00015EB7" w:rsidRPr="0067226B" w:rsidRDefault="00015EB7" w:rsidP="00795D09">
      <w:pPr>
        <w:pStyle w:val="Default"/>
        <w:tabs>
          <w:tab w:val="left" w:pos="10170"/>
        </w:tabs>
        <w:ind w:right="720"/>
        <w:rPr>
          <w:sz w:val="22"/>
          <w:szCs w:val="22"/>
        </w:rPr>
      </w:pPr>
      <w:r w:rsidRPr="0067226B">
        <w:rPr>
          <w:b/>
          <w:sz w:val="22"/>
          <w:szCs w:val="22"/>
        </w:rPr>
        <w:t>Directions:</w:t>
      </w:r>
      <w:r w:rsidRPr="0067226B">
        <w:rPr>
          <w:sz w:val="22"/>
          <w:szCs w:val="22"/>
        </w:rPr>
        <w:t xml:space="preserve"> After reflecting on the attended web conference or listening to the recording of the conference, post ins</w:t>
      </w:r>
      <w:r w:rsidR="00E948B1" w:rsidRPr="0067226B">
        <w:rPr>
          <w:sz w:val="22"/>
          <w:szCs w:val="22"/>
        </w:rPr>
        <w:t>ights gained from the meeting</w:t>
      </w:r>
      <w:r w:rsidRPr="0067226B">
        <w:rPr>
          <w:sz w:val="22"/>
          <w:szCs w:val="22"/>
        </w:rPr>
        <w:t>.</w:t>
      </w:r>
    </w:p>
    <w:p w14:paraId="2A6249D6" w14:textId="77777777" w:rsidR="00E06457" w:rsidRPr="0067226B" w:rsidRDefault="00E06457" w:rsidP="00795D09">
      <w:pPr>
        <w:tabs>
          <w:tab w:val="left" w:pos="10170"/>
        </w:tabs>
        <w:ind w:right="720"/>
        <w:rPr>
          <w:b/>
          <w:color w:val="C00000"/>
        </w:rPr>
      </w:pPr>
    </w:p>
    <w:p w14:paraId="513C47BF" w14:textId="77777777" w:rsidR="00015EB7" w:rsidRPr="0067226B" w:rsidRDefault="00015EB7" w:rsidP="00795D09">
      <w:pPr>
        <w:tabs>
          <w:tab w:val="left" w:pos="10170"/>
        </w:tabs>
        <w:ind w:right="720"/>
        <w:rPr>
          <w:b/>
          <w:color w:val="C00000"/>
        </w:rPr>
      </w:pPr>
      <w:r w:rsidRPr="0067226B">
        <w:rPr>
          <w:b/>
          <w:color w:val="C00000"/>
        </w:rPr>
        <w:t>Workspace</w:t>
      </w:r>
    </w:p>
    <w:tbl>
      <w:tblPr>
        <w:tblStyle w:val="TableGrid"/>
        <w:tblW w:w="0" w:type="auto"/>
        <w:tblInd w:w="108" w:type="dxa"/>
        <w:tblLook w:val="04A0" w:firstRow="1" w:lastRow="0" w:firstColumn="1" w:lastColumn="0" w:noHBand="0" w:noVBand="1"/>
      </w:tblPr>
      <w:tblGrid>
        <w:gridCol w:w="9468"/>
      </w:tblGrid>
      <w:tr w:rsidR="00F32877" w:rsidRPr="0067226B" w14:paraId="65EBF36F" w14:textId="77777777" w:rsidTr="00B12C5F">
        <w:trPr>
          <w:trHeight w:val="2303"/>
        </w:trPr>
        <w:tc>
          <w:tcPr>
            <w:tcW w:w="9468" w:type="dxa"/>
          </w:tcPr>
          <w:p w14:paraId="109958AF" w14:textId="083CBC08" w:rsidR="00F32877" w:rsidRPr="0067226B" w:rsidRDefault="00270FCC" w:rsidP="00795D09">
            <w:pPr>
              <w:tabs>
                <w:tab w:val="left" w:pos="10170"/>
              </w:tabs>
              <w:ind w:right="720"/>
              <w:rPr>
                <w:b/>
                <w:sz w:val="22"/>
                <w:szCs w:val="22"/>
              </w:rPr>
            </w:pPr>
            <w:r>
              <w:rPr>
                <w:b/>
                <w:sz w:val="22"/>
                <w:szCs w:val="22"/>
              </w:rPr>
              <w:t>Some insights I gained from the meeting was that we need to make sure that we are responding with 4 or more sentencing in our paragraphs not 2 to 3</w:t>
            </w:r>
            <w:r w:rsidR="004C6774">
              <w:rPr>
                <w:b/>
                <w:sz w:val="22"/>
                <w:szCs w:val="22"/>
              </w:rPr>
              <w:t xml:space="preserve"> and watching our grammar</w:t>
            </w:r>
            <w:r>
              <w:rPr>
                <w:b/>
                <w:sz w:val="22"/>
                <w:szCs w:val="22"/>
              </w:rPr>
              <w:t>.</w:t>
            </w:r>
            <w:r w:rsidR="004C6774">
              <w:rPr>
                <w:b/>
                <w:sz w:val="22"/>
                <w:szCs w:val="22"/>
              </w:rPr>
              <w:t xml:space="preserve"> Synthesis and analyzing.</w:t>
            </w:r>
            <w:r>
              <w:rPr>
                <w:b/>
                <w:sz w:val="22"/>
                <w:szCs w:val="22"/>
              </w:rPr>
              <w:t xml:space="preserve"> We need to also make sure we are not just copying what we said in discussion and putting it in our reflections. They need to be original and not what we already said. It was also made clear again about being aware of our digital footprints and be</w:t>
            </w:r>
            <w:r w:rsidR="004C6774">
              <w:rPr>
                <w:b/>
                <w:sz w:val="22"/>
                <w:szCs w:val="22"/>
              </w:rPr>
              <w:t>ing</w:t>
            </w:r>
            <w:r>
              <w:rPr>
                <w:b/>
                <w:sz w:val="22"/>
                <w:szCs w:val="22"/>
              </w:rPr>
              <w:t xml:space="preserve"> careful with what we are leaving on the screen. </w:t>
            </w:r>
            <w:r w:rsidR="004C6774">
              <w:rPr>
                <w:b/>
                <w:sz w:val="22"/>
                <w:szCs w:val="22"/>
              </w:rPr>
              <w:t xml:space="preserve">We need to also make sure we are hyperlinking our links by hitting the space bar after the link. We also need to make sure to also include resources to our </w:t>
            </w:r>
            <w:proofErr w:type="spellStart"/>
            <w:r w:rsidR="004C6774">
              <w:rPr>
                <w:b/>
                <w:sz w:val="22"/>
                <w:szCs w:val="22"/>
              </w:rPr>
              <w:t>eportfolios</w:t>
            </w:r>
            <w:proofErr w:type="spellEnd"/>
            <w:r w:rsidR="004C6774">
              <w:rPr>
                <w:b/>
                <w:sz w:val="22"/>
                <w:szCs w:val="22"/>
              </w:rPr>
              <w:t xml:space="preserve"> weekly.  </w:t>
            </w:r>
          </w:p>
        </w:tc>
      </w:tr>
    </w:tbl>
    <w:p w14:paraId="27E6DC91" w14:textId="77777777" w:rsidR="00CB4FAF" w:rsidRPr="0067226B" w:rsidRDefault="00CB4FAF" w:rsidP="00795D09">
      <w:pPr>
        <w:tabs>
          <w:tab w:val="left" w:pos="10170"/>
        </w:tabs>
        <w:ind w:right="720"/>
        <w:rPr>
          <w:b/>
          <w:color w:val="C00000"/>
        </w:rPr>
      </w:pPr>
    </w:p>
    <w:p w14:paraId="4EBBF918" w14:textId="0242D10E" w:rsidR="00F31A15" w:rsidRPr="0067226B" w:rsidRDefault="00B86EBE" w:rsidP="00C40586">
      <w:pPr>
        <w:tabs>
          <w:tab w:val="left" w:pos="450"/>
        </w:tabs>
        <w:ind w:right="-270"/>
        <w:rPr>
          <w:b/>
          <w:color w:val="C00000"/>
          <w:sz w:val="22"/>
          <w:szCs w:val="22"/>
        </w:rPr>
      </w:pPr>
      <w:r w:rsidRPr="0067226B">
        <w:rPr>
          <w:b/>
          <w:color w:val="C00000"/>
        </w:rPr>
        <w:lastRenderedPageBreak/>
        <w:t>Week 4</w:t>
      </w:r>
      <w:r w:rsidR="00D81A3C" w:rsidRPr="0067226B">
        <w:rPr>
          <w:b/>
          <w:color w:val="C00000"/>
        </w:rPr>
        <w:t xml:space="preserve"> Assignment, Part 2A and</w:t>
      </w:r>
      <w:r w:rsidR="000335F5" w:rsidRPr="0067226B">
        <w:rPr>
          <w:b/>
          <w:color w:val="C00000"/>
        </w:rPr>
        <w:t xml:space="preserve"> 2B: </w:t>
      </w:r>
      <w:r w:rsidR="000335F5" w:rsidRPr="0067226B">
        <w:rPr>
          <w:rFonts w:eastAsia="Times New Roman"/>
          <w:b/>
          <w:bCs/>
          <w:color w:val="C00000"/>
          <w:lang w:eastAsia="en-US"/>
        </w:rPr>
        <w:t xml:space="preserve">Discussion Board </w:t>
      </w:r>
      <w:r w:rsidR="006C12DF" w:rsidRPr="0067226B">
        <w:rPr>
          <w:rFonts w:eastAsia="Times New Roman"/>
          <w:b/>
          <w:bCs/>
          <w:color w:val="C00000"/>
          <w:lang w:eastAsia="en-US"/>
        </w:rPr>
        <w:t>(1</w:t>
      </w:r>
      <w:r w:rsidR="00E948B1" w:rsidRPr="0067226B">
        <w:rPr>
          <w:rFonts w:eastAsia="Times New Roman"/>
          <w:b/>
          <w:bCs/>
          <w:color w:val="C00000"/>
          <w:lang w:eastAsia="en-US"/>
        </w:rPr>
        <w:t>2</w:t>
      </w:r>
      <w:r w:rsidR="000335F5" w:rsidRPr="0067226B">
        <w:rPr>
          <w:rFonts w:eastAsia="Times New Roman"/>
          <w:b/>
          <w:bCs/>
          <w:color w:val="C00000"/>
          <w:lang w:eastAsia="en-US"/>
        </w:rPr>
        <w:t xml:space="preserve"> points) </w:t>
      </w:r>
    </w:p>
    <w:p w14:paraId="585AA914" w14:textId="77777777" w:rsidR="00C40586" w:rsidRPr="0067226B" w:rsidRDefault="00C40586" w:rsidP="00F31A15">
      <w:pPr>
        <w:spacing w:after="100"/>
        <w:rPr>
          <w:b/>
          <w:sz w:val="22"/>
          <w:szCs w:val="22"/>
        </w:rPr>
      </w:pPr>
    </w:p>
    <w:p w14:paraId="53E3513C" w14:textId="568C517B" w:rsidR="00F31A15" w:rsidRPr="0067226B" w:rsidRDefault="00F31A15" w:rsidP="00F31A15">
      <w:pPr>
        <w:spacing w:after="100"/>
        <w:rPr>
          <w:sz w:val="22"/>
          <w:szCs w:val="22"/>
        </w:rPr>
      </w:pPr>
      <w:r w:rsidRPr="0067226B">
        <w:rPr>
          <w:b/>
          <w:sz w:val="22"/>
          <w:szCs w:val="22"/>
        </w:rPr>
        <w:t>Directions:</w:t>
      </w:r>
      <w:r w:rsidRPr="0067226B">
        <w:rPr>
          <w:sz w:val="22"/>
          <w:szCs w:val="22"/>
        </w:rPr>
        <w:t xml:space="preserve">  In the Discussion Board, address each discussion prompt by writing at least one</w:t>
      </w:r>
      <w:r w:rsidR="00C40586" w:rsidRPr="0067226B">
        <w:rPr>
          <w:sz w:val="22"/>
          <w:szCs w:val="22"/>
        </w:rPr>
        <w:t xml:space="preserve"> to two</w:t>
      </w:r>
      <w:r w:rsidRPr="0067226B">
        <w:rPr>
          <w:sz w:val="22"/>
          <w:szCs w:val="22"/>
        </w:rPr>
        <w:t xml:space="preserve"> paragraph</w:t>
      </w:r>
      <w:r w:rsidR="00C40586" w:rsidRPr="0067226B">
        <w:rPr>
          <w:sz w:val="22"/>
          <w:szCs w:val="22"/>
        </w:rPr>
        <w:t>s</w:t>
      </w:r>
      <w:r w:rsidRPr="0067226B">
        <w:rPr>
          <w:sz w:val="22"/>
          <w:szCs w:val="22"/>
        </w:rPr>
        <w:t xml:space="preserve"> in response to part A and at least one</w:t>
      </w:r>
      <w:r w:rsidR="00C40586" w:rsidRPr="0067226B">
        <w:rPr>
          <w:sz w:val="22"/>
          <w:szCs w:val="22"/>
        </w:rPr>
        <w:t xml:space="preserve"> to two</w:t>
      </w:r>
      <w:r w:rsidRPr="0067226B">
        <w:rPr>
          <w:sz w:val="22"/>
          <w:szCs w:val="22"/>
        </w:rPr>
        <w:t xml:space="preserve"> paragraph</w:t>
      </w:r>
      <w:r w:rsidR="00C40586" w:rsidRPr="0067226B">
        <w:rPr>
          <w:sz w:val="22"/>
          <w:szCs w:val="22"/>
        </w:rPr>
        <w:t>s</w:t>
      </w:r>
      <w:r w:rsidRPr="0067226B">
        <w:rPr>
          <w:sz w:val="22"/>
          <w:szCs w:val="22"/>
        </w:rPr>
        <w:t xml:space="preserve"> in response to part B.  It is important that all class members post </w:t>
      </w:r>
      <w:r w:rsidRPr="0067226B">
        <w:rPr>
          <w:sz w:val="22"/>
          <w:szCs w:val="22"/>
          <w:u w:val="single"/>
        </w:rPr>
        <w:t xml:space="preserve">substantive </w:t>
      </w:r>
      <w:r w:rsidRPr="0067226B">
        <w:rPr>
          <w:sz w:val="22"/>
          <w:szCs w:val="22"/>
        </w:rPr>
        <w:t xml:space="preserve">posts. Only in this way can we achieve a truly collaborative environment in this course and engage in authentic discussion. Just like your initial response to the prompt, your comments to your colleagues should attempt to take the discussion further than its present state.  You can do so by offering additional details and evidence based on the readings, asking </w:t>
      </w:r>
      <w:r w:rsidR="004F4147" w:rsidRPr="0067226B">
        <w:rPr>
          <w:sz w:val="22"/>
          <w:szCs w:val="22"/>
        </w:rPr>
        <w:t xml:space="preserve">open-ended </w:t>
      </w:r>
      <w:r w:rsidRPr="0067226B">
        <w:rPr>
          <w:sz w:val="22"/>
          <w:szCs w:val="22"/>
        </w:rPr>
        <w:t>questions, expanding ideas, considering various solutions, offering different opinions, and so on.  Avoid simply agreeing or disagreeing with the posts of others.  If you feel compelled to agree or disagree, you are expected to offer informed examples, details, or explanations.  You may try to take the conservation further by connectin</w:t>
      </w:r>
      <w:r w:rsidR="004159F0" w:rsidRPr="0067226B">
        <w:rPr>
          <w:sz w:val="22"/>
          <w:szCs w:val="22"/>
        </w:rPr>
        <w:t xml:space="preserve">g with other texts, readings, </w:t>
      </w:r>
      <w:r w:rsidRPr="0067226B">
        <w:rPr>
          <w:sz w:val="22"/>
          <w:szCs w:val="22"/>
        </w:rPr>
        <w:t>web resources, life experiences, etc. All posts should be of graduate-level, scholarly writing.</w:t>
      </w:r>
    </w:p>
    <w:p w14:paraId="52B0410A" w14:textId="77777777" w:rsidR="00F31A15" w:rsidRPr="0067226B" w:rsidRDefault="00F31A15" w:rsidP="00F31A15">
      <w:pPr>
        <w:spacing w:after="100"/>
        <w:rPr>
          <w:b/>
          <w:sz w:val="22"/>
          <w:szCs w:val="22"/>
        </w:rPr>
      </w:pPr>
      <w:r w:rsidRPr="0067226B">
        <w:rPr>
          <w:b/>
          <w:sz w:val="22"/>
          <w:szCs w:val="22"/>
        </w:rPr>
        <w:t>Initial response is due 4</w:t>
      </w:r>
      <w:r w:rsidRPr="0067226B">
        <w:rPr>
          <w:b/>
          <w:sz w:val="22"/>
          <w:szCs w:val="22"/>
          <w:vertAlign w:val="superscript"/>
        </w:rPr>
        <w:t>th</w:t>
      </w:r>
      <w:r w:rsidRPr="0067226B">
        <w:rPr>
          <w:b/>
          <w:sz w:val="22"/>
          <w:szCs w:val="22"/>
        </w:rPr>
        <w:t xml:space="preserve"> day by 11:59 p.m.</w:t>
      </w:r>
      <w:r w:rsidRPr="0067226B">
        <w:rPr>
          <w:sz w:val="22"/>
          <w:szCs w:val="22"/>
        </w:rPr>
        <w:t xml:space="preserve">  </w:t>
      </w:r>
      <w:r w:rsidRPr="0067226B">
        <w:rPr>
          <w:b/>
          <w:sz w:val="22"/>
          <w:szCs w:val="22"/>
        </w:rPr>
        <w:t>Respond to at least one colleague by 7</w:t>
      </w:r>
      <w:r w:rsidRPr="0067226B">
        <w:rPr>
          <w:b/>
          <w:sz w:val="22"/>
          <w:szCs w:val="22"/>
          <w:vertAlign w:val="superscript"/>
        </w:rPr>
        <w:t>th</w:t>
      </w:r>
      <w:r w:rsidRPr="0067226B">
        <w:rPr>
          <w:b/>
          <w:sz w:val="22"/>
          <w:szCs w:val="22"/>
        </w:rPr>
        <w:t xml:space="preserve"> day @ 11:59 p.m.</w:t>
      </w:r>
    </w:p>
    <w:p w14:paraId="766F5BD6" w14:textId="455CC825" w:rsidR="000335F5" w:rsidRPr="0067226B" w:rsidRDefault="00C40586" w:rsidP="00C40586">
      <w:pPr>
        <w:pStyle w:val="NormalWeb"/>
        <w:rPr>
          <w:rFonts w:eastAsia="Times New Roman"/>
          <w:sz w:val="22"/>
          <w:szCs w:val="22"/>
          <w:lang w:eastAsia="en-US"/>
        </w:rPr>
      </w:pPr>
      <w:r w:rsidRPr="0067226B">
        <w:rPr>
          <w:sz w:val="22"/>
          <w:szCs w:val="22"/>
        </w:rPr>
        <w:t>For this week’s discussion board prompts, you are to view two videos, then participate in a discussion with your colleagues. This discussion will give you the opportunity to get a better understanding of the issues related to cyberbullying.</w:t>
      </w:r>
    </w:p>
    <w:p w14:paraId="29230A51" w14:textId="0123D929" w:rsidR="000335F5" w:rsidRPr="0067226B" w:rsidRDefault="004F4147" w:rsidP="00795D09">
      <w:pPr>
        <w:pStyle w:val="Default"/>
        <w:tabs>
          <w:tab w:val="left" w:pos="450"/>
        </w:tabs>
        <w:rPr>
          <w:b/>
          <w:bCs/>
          <w:sz w:val="22"/>
          <w:szCs w:val="22"/>
        </w:rPr>
      </w:pPr>
      <w:r w:rsidRPr="0067226B">
        <w:rPr>
          <w:b/>
          <w:bCs/>
          <w:sz w:val="22"/>
          <w:szCs w:val="22"/>
        </w:rPr>
        <w:t>Discussion Board Prompts</w:t>
      </w:r>
      <w:r w:rsidR="000335F5" w:rsidRPr="0067226B">
        <w:rPr>
          <w:b/>
          <w:bCs/>
          <w:sz w:val="22"/>
          <w:szCs w:val="22"/>
        </w:rPr>
        <w:t xml:space="preserve">:  </w:t>
      </w:r>
    </w:p>
    <w:p w14:paraId="6C96CCE5" w14:textId="77777777" w:rsidR="00C40586" w:rsidRPr="0067226B" w:rsidRDefault="000335F5" w:rsidP="00C40586">
      <w:pPr>
        <w:pStyle w:val="NormalWeb"/>
      </w:pPr>
      <w:r w:rsidRPr="0067226B">
        <w:rPr>
          <w:b/>
          <w:bCs/>
          <w:sz w:val="22"/>
          <w:szCs w:val="22"/>
        </w:rPr>
        <w:t>Part 2A)</w:t>
      </w:r>
      <w:r w:rsidRPr="0067226B">
        <w:rPr>
          <w:bCs/>
          <w:sz w:val="22"/>
          <w:szCs w:val="22"/>
        </w:rPr>
        <w:t xml:space="preserve"> </w:t>
      </w:r>
      <w:r w:rsidR="00C40586" w:rsidRPr="0067226B">
        <w:rPr>
          <w:b/>
          <w:bCs/>
          <w:sz w:val="22"/>
          <w:szCs w:val="22"/>
        </w:rPr>
        <w:t>Prompt 1</w:t>
      </w:r>
      <w:r w:rsidR="00C40586" w:rsidRPr="0067226B">
        <w:rPr>
          <w:b/>
          <w:bCs/>
        </w:rPr>
        <w:t xml:space="preserve">. </w:t>
      </w:r>
      <w:r w:rsidR="00C40586" w:rsidRPr="0067226B">
        <w:t>Prompt 1: Video - Monica Lewinsky Ted Talk - The Price of Shame (</w:t>
      </w:r>
      <w:hyperlink r:id="rId10" w:history="1">
        <w:r w:rsidR="00C40586" w:rsidRPr="0067226B">
          <w:rPr>
            <w:rStyle w:val="Hyperlink"/>
          </w:rPr>
          <w:t>https://www.youtube.com/watch?v=H_8y0WLm78U)</w:t>
        </w:r>
      </w:hyperlink>
    </w:p>
    <w:p w14:paraId="703F7136" w14:textId="77777777" w:rsidR="00C40586" w:rsidRPr="0067226B" w:rsidRDefault="00C40586" w:rsidP="00516B75">
      <w:pPr>
        <w:numPr>
          <w:ilvl w:val="0"/>
          <w:numId w:val="4"/>
        </w:numPr>
        <w:spacing w:before="100" w:beforeAutospacing="1" w:after="100" w:afterAutospacing="1"/>
      </w:pPr>
      <w:r w:rsidRPr="0067226B">
        <w:t>How do we guard against an overzealous government demanding private data and information?</w:t>
      </w:r>
    </w:p>
    <w:p w14:paraId="4CE726EB" w14:textId="77777777" w:rsidR="00C40586" w:rsidRPr="0067226B" w:rsidRDefault="00C40586" w:rsidP="00516B75">
      <w:pPr>
        <w:numPr>
          <w:ilvl w:val="0"/>
          <w:numId w:val="4"/>
        </w:numPr>
        <w:spacing w:before="100" w:beforeAutospacing="1" w:after="100" w:afterAutospacing="1"/>
      </w:pPr>
      <w:r w:rsidRPr="0067226B">
        <w:t>How do we cope with the “shame game” when the game is played out over the Internet?</w:t>
      </w:r>
    </w:p>
    <w:p w14:paraId="392E9E57" w14:textId="16CB3B07" w:rsidR="00D81A3C" w:rsidRPr="0067226B" w:rsidRDefault="00C40586" w:rsidP="00516B75">
      <w:pPr>
        <w:numPr>
          <w:ilvl w:val="0"/>
          <w:numId w:val="4"/>
        </w:numPr>
        <w:spacing w:before="100" w:beforeAutospacing="1" w:after="100" w:afterAutospacing="1"/>
      </w:pPr>
      <w:r w:rsidRPr="0067226B">
        <w:t>The Clinton-Lewinsky scandal occurred before the advent of social media (Twitter, YouTube, Facebook, etc.).  Discuss how things would have been different if the scandal had broken on social media.</w:t>
      </w:r>
    </w:p>
    <w:p w14:paraId="7909A159" w14:textId="6D81B1F0" w:rsidR="00C40586" w:rsidRPr="0067226B" w:rsidRDefault="00253533" w:rsidP="00C40586">
      <w:pPr>
        <w:pStyle w:val="Default"/>
        <w:rPr>
          <w:b/>
          <w:sz w:val="22"/>
          <w:szCs w:val="22"/>
        </w:rPr>
      </w:pPr>
      <w:r w:rsidRPr="0067226B">
        <w:rPr>
          <w:b/>
          <w:sz w:val="22"/>
          <w:szCs w:val="22"/>
        </w:rPr>
        <w:t xml:space="preserve">Part 2B) </w:t>
      </w:r>
      <w:r w:rsidR="00C40586" w:rsidRPr="0067226B">
        <w:rPr>
          <w:b/>
          <w:sz w:val="22"/>
          <w:szCs w:val="22"/>
        </w:rPr>
        <w:t>Prompt 2.</w:t>
      </w:r>
      <w:r w:rsidR="00C40586" w:rsidRPr="0067226B">
        <w:rPr>
          <w:sz w:val="22"/>
          <w:szCs w:val="22"/>
        </w:rPr>
        <w:t>Video - To This Day Project – Shane Koyczan (</w:t>
      </w:r>
      <w:hyperlink r:id="rId11" w:history="1">
        <w:r w:rsidR="00C40586" w:rsidRPr="0067226B">
          <w:rPr>
            <w:rStyle w:val="Hyperlink"/>
            <w:sz w:val="22"/>
            <w:szCs w:val="22"/>
          </w:rPr>
          <w:t>https://www.youtube.com/watch?v=sa1iS1MqUy4</w:t>
        </w:r>
      </w:hyperlink>
      <w:r w:rsidR="00C40586" w:rsidRPr="0067226B">
        <w:rPr>
          <w:sz w:val="22"/>
          <w:szCs w:val="22"/>
        </w:rPr>
        <w:t>)</w:t>
      </w:r>
    </w:p>
    <w:p w14:paraId="797FC50D" w14:textId="065AF9EA" w:rsidR="006322D6" w:rsidRPr="0067226B" w:rsidRDefault="00C40586" w:rsidP="00516B75">
      <w:pPr>
        <w:numPr>
          <w:ilvl w:val="0"/>
          <w:numId w:val="5"/>
        </w:numPr>
        <w:spacing w:before="100" w:beforeAutospacing="1" w:after="100" w:afterAutospacing="1"/>
        <w:rPr>
          <w:sz w:val="22"/>
          <w:szCs w:val="22"/>
        </w:rPr>
      </w:pPr>
      <w:r w:rsidRPr="0067226B">
        <w:rPr>
          <w:sz w:val="22"/>
          <w:szCs w:val="22"/>
        </w:rPr>
        <w:t>If you had unlimited resources (money, time, people), what would you do to prevent cyberbullying and promote kindness?</w:t>
      </w:r>
    </w:p>
    <w:p w14:paraId="7E2E5E21" w14:textId="0509E759" w:rsidR="00415FCD" w:rsidRPr="0067226B" w:rsidRDefault="00415FCD" w:rsidP="00415FCD">
      <w:pPr>
        <w:ind w:right="-90"/>
        <w:rPr>
          <w:rFonts w:eastAsia="Times New Roman"/>
          <w:b/>
          <w:bCs/>
          <w:color w:val="C00000"/>
          <w:lang w:eastAsia="en-US"/>
        </w:rPr>
      </w:pPr>
      <w:r w:rsidRPr="0067226B">
        <w:rPr>
          <w:b/>
          <w:color w:val="C00000"/>
        </w:rPr>
        <w:t>Week 4 Assignment, Part 3: Journal Reflection and ePortfolio Resource Update (10 points)</w:t>
      </w:r>
    </w:p>
    <w:p w14:paraId="53DE0BC0" w14:textId="77777777" w:rsidR="00415FCD" w:rsidRPr="0067226B" w:rsidRDefault="00415FCD" w:rsidP="00415FCD">
      <w:pPr>
        <w:ind w:right="720"/>
      </w:pPr>
      <w:r w:rsidRPr="0067226B">
        <w:t>Directions:</w:t>
      </w:r>
    </w:p>
    <w:p w14:paraId="0875B705" w14:textId="77777777" w:rsidR="00415FCD" w:rsidRPr="0067226B" w:rsidRDefault="00415FCD" w:rsidP="00415FCD">
      <w:pPr>
        <w:spacing w:after="100"/>
        <w:ind w:right="-270"/>
      </w:pPr>
      <w:r w:rsidRPr="0067226B">
        <w:t>Each week, as a part of the weekly journal reflection, you are to add resources to your ePortfolio.</w:t>
      </w:r>
    </w:p>
    <w:p w14:paraId="26FAEE5E" w14:textId="77777777" w:rsidR="00415FCD" w:rsidRPr="0067226B" w:rsidRDefault="00415FCD" w:rsidP="00415FCD">
      <w:pPr>
        <w:ind w:right="180"/>
        <w:rPr>
          <w:b/>
          <w:bCs/>
          <w:color w:val="C00000"/>
        </w:rPr>
      </w:pPr>
      <w:r w:rsidRPr="0067226B">
        <w:rPr>
          <w:b/>
          <w:bCs/>
          <w:color w:val="C00000"/>
        </w:rPr>
        <w:t>Workspace</w:t>
      </w:r>
    </w:p>
    <w:tbl>
      <w:tblPr>
        <w:tblStyle w:val="TableGrid"/>
        <w:tblW w:w="0" w:type="auto"/>
        <w:tblInd w:w="108" w:type="dxa"/>
        <w:tblLook w:val="04A0" w:firstRow="1" w:lastRow="0" w:firstColumn="1" w:lastColumn="0" w:noHBand="0" w:noVBand="1"/>
      </w:tblPr>
      <w:tblGrid>
        <w:gridCol w:w="9242"/>
      </w:tblGrid>
      <w:tr w:rsidR="00415FCD" w:rsidRPr="0067226B" w14:paraId="62026EA6" w14:textId="77777777" w:rsidTr="00BB0B1A">
        <w:trPr>
          <w:trHeight w:val="629"/>
        </w:trPr>
        <w:tc>
          <w:tcPr>
            <w:tcW w:w="9242" w:type="dxa"/>
          </w:tcPr>
          <w:p w14:paraId="039764CB" w14:textId="0B7D22C9" w:rsidR="00415FCD" w:rsidRPr="0067226B" w:rsidRDefault="00415FCD" w:rsidP="00BB0B1A">
            <w:pPr>
              <w:ind w:right="720"/>
              <w:rPr>
                <w:sz w:val="22"/>
                <w:szCs w:val="22"/>
              </w:rPr>
            </w:pPr>
            <w:proofErr w:type="gramStart"/>
            <w:r w:rsidRPr="0067226B">
              <w:rPr>
                <w:sz w:val="22"/>
                <w:szCs w:val="22"/>
              </w:rPr>
              <w:t>ePortfolio</w:t>
            </w:r>
            <w:proofErr w:type="gramEnd"/>
            <w:r w:rsidRPr="0067226B">
              <w:rPr>
                <w:sz w:val="22"/>
                <w:szCs w:val="22"/>
              </w:rPr>
              <w:t xml:space="preserve"> URL:</w:t>
            </w:r>
            <w:r w:rsidR="00270FCC">
              <w:rPr>
                <w:sz w:val="22"/>
                <w:szCs w:val="22"/>
              </w:rPr>
              <w:t xml:space="preserve"> </w:t>
            </w:r>
            <w:hyperlink r:id="rId12" w:history="1">
              <w:r w:rsidR="00270FCC" w:rsidRPr="00E20ABA">
                <w:rPr>
                  <w:rStyle w:val="Hyperlink"/>
                  <w:sz w:val="22"/>
                  <w:szCs w:val="22"/>
                </w:rPr>
                <w:t>http://mrsandrearmiller.weebly.com/digital-citizenship.html</w:t>
              </w:r>
            </w:hyperlink>
            <w:r w:rsidR="00270FCC">
              <w:rPr>
                <w:sz w:val="22"/>
                <w:szCs w:val="22"/>
              </w:rPr>
              <w:t xml:space="preserve"> </w:t>
            </w:r>
          </w:p>
        </w:tc>
      </w:tr>
    </w:tbl>
    <w:p w14:paraId="0172349C" w14:textId="77777777" w:rsidR="00E06457" w:rsidRPr="0067226B" w:rsidRDefault="00E06457" w:rsidP="00795D09">
      <w:pPr>
        <w:pStyle w:val="Default"/>
        <w:tabs>
          <w:tab w:val="left" w:pos="10170"/>
        </w:tabs>
        <w:ind w:right="90"/>
        <w:rPr>
          <w:b/>
          <w:color w:val="C00000"/>
        </w:rPr>
      </w:pPr>
    </w:p>
    <w:p w14:paraId="314D4D94" w14:textId="6F9E8B7B" w:rsidR="0009434D" w:rsidRPr="0067226B" w:rsidRDefault="00BF03B3" w:rsidP="00795D09">
      <w:pPr>
        <w:pStyle w:val="Default"/>
        <w:tabs>
          <w:tab w:val="left" w:pos="10170"/>
        </w:tabs>
        <w:ind w:right="90"/>
        <w:rPr>
          <w:b/>
          <w:color w:val="C00000"/>
        </w:rPr>
      </w:pPr>
      <w:r w:rsidRPr="0067226B">
        <w:rPr>
          <w:b/>
          <w:color w:val="C00000"/>
        </w:rPr>
        <w:t>W</w:t>
      </w:r>
      <w:r w:rsidR="00B86EBE" w:rsidRPr="0067226B">
        <w:rPr>
          <w:b/>
          <w:color w:val="C00000"/>
        </w:rPr>
        <w:t>eek 4</w:t>
      </w:r>
      <w:r w:rsidR="00415FCD" w:rsidRPr="0067226B">
        <w:rPr>
          <w:b/>
          <w:color w:val="C00000"/>
        </w:rPr>
        <w:t xml:space="preserve"> Assignment, Part 4</w:t>
      </w:r>
      <w:r w:rsidRPr="0067226B">
        <w:rPr>
          <w:b/>
          <w:color w:val="C00000"/>
        </w:rPr>
        <w:t xml:space="preserve">: </w:t>
      </w:r>
      <w:r w:rsidR="00E948B1" w:rsidRPr="0067226B">
        <w:rPr>
          <w:b/>
          <w:color w:val="C00000"/>
        </w:rPr>
        <w:t>Cyberbullying Essay</w:t>
      </w:r>
      <w:r w:rsidR="0009434D" w:rsidRPr="0067226B">
        <w:rPr>
          <w:b/>
          <w:color w:val="C00000"/>
        </w:rPr>
        <w:t xml:space="preserve"> </w:t>
      </w:r>
      <w:r w:rsidR="009F0297" w:rsidRPr="0067226B">
        <w:rPr>
          <w:b/>
          <w:color w:val="C00000"/>
        </w:rPr>
        <w:t>(10</w:t>
      </w:r>
      <w:r w:rsidR="0095306B" w:rsidRPr="0067226B">
        <w:rPr>
          <w:b/>
          <w:color w:val="C00000"/>
        </w:rPr>
        <w:t xml:space="preserve"> points)</w:t>
      </w:r>
    </w:p>
    <w:p w14:paraId="1019427D" w14:textId="406F32D2" w:rsidR="00BF03B3" w:rsidRPr="0067226B" w:rsidRDefault="00B86EBE" w:rsidP="00795D09">
      <w:pPr>
        <w:pStyle w:val="Default"/>
        <w:tabs>
          <w:tab w:val="left" w:pos="10170"/>
        </w:tabs>
        <w:ind w:right="90"/>
      </w:pPr>
      <w:r w:rsidRPr="0067226B">
        <w:rPr>
          <w:b/>
          <w:color w:val="C00000"/>
          <w:sz w:val="22"/>
          <w:szCs w:val="22"/>
        </w:rPr>
        <w:t>Due Week 4</w:t>
      </w:r>
    </w:p>
    <w:p w14:paraId="32B6EC2F" w14:textId="77777777" w:rsidR="00B86EBE" w:rsidRPr="0067226B" w:rsidRDefault="00B86EBE" w:rsidP="00795D09">
      <w:pPr>
        <w:tabs>
          <w:tab w:val="left" w:pos="450"/>
        </w:tabs>
        <w:ind w:right="-270"/>
        <w:rPr>
          <w:b/>
          <w:sz w:val="22"/>
          <w:szCs w:val="22"/>
        </w:rPr>
      </w:pPr>
    </w:p>
    <w:p w14:paraId="7030C46A" w14:textId="48FB362B" w:rsidR="00BF03B3" w:rsidRPr="0067226B" w:rsidRDefault="00BF03B3" w:rsidP="00795D09">
      <w:pPr>
        <w:tabs>
          <w:tab w:val="left" w:pos="450"/>
        </w:tabs>
        <w:ind w:right="-270"/>
        <w:rPr>
          <w:b/>
          <w:sz w:val="22"/>
          <w:szCs w:val="22"/>
        </w:rPr>
      </w:pPr>
      <w:r w:rsidRPr="0067226B">
        <w:rPr>
          <w:b/>
          <w:sz w:val="22"/>
          <w:szCs w:val="22"/>
        </w:rPr>
        <w:t xml:space="preserve">Directions: </w:t>
      </w:r>
    </w:p>
    <w:p w14:paraId="19EC0F72" w14:textId="3AED39DC" w:rsidR="00BF03B3" w:rsidRPr="0067226B" w:rsidRDefault="0009434D" w:rsidP="00795D09">
      <w:pPr>
        <w:tabs>
          <w:tab w:val="left" w:pos="450"/>
        </w:tabs>
        <w:ind w:right="-270"/>
        <w:rPr>
          <w:sz w:val="22"/>
          <w:szCs w:val="22"/>
        </w:rPr>
      </w:pPr>
      <w:r w:rsidRPr="0067226B">
        <w:rPr>
          <w:sz w:val="22"/>
          <w:szCs w:val="22"/>
        </w:rPr>
        <w:t>After completi</w:t>
      </w:r>
      <w:r w:rsidR="00C40586" w:rsidRPr="0067226B">
        <w:rPr>
          <w:sz w:val="22"/>
          <w:szCs w:val="22"/>
        </w:rPr>
        <w:t>ng this week’s required readings</w:t>
      </w:r>
      <w:r w:rsidRPr="0067226B">
        <w:rPr>
          <w:sz w:val="22"/>
          <w:szCs w:val="22"/>
        </w:rPr>
        <w:t>, in the workspace below write a 3-4 paragraph essay</w:t>
      </w:r>
      <w:r w:rsidR="008202FF" w:rsidRPr="0067226B">
        <w:rPr>
          <w:sz w:val="22"/>
          <w:szCs w:val="22"/>
        </w:rPr>
        <w:t xml:space="preserve"> on cyberbullying.  Define cyberbullying, discuss who is affected </w:t>
      </w:r>
      <w:r w:rsidR="00C40586" w:rsidRPr="0067226B">
        <w:rPr>
          <w:sz w:val="22"/>
          <w:szCs w:val="22"/>
        </w:rPr>
        <w:t>by cyberbullying,</w:t>
      </w:r>
      <w:r w:rsidR="00E948B1" w:rsidRPr="0067226B">
        <w:rPr>
          <w:sz w:val="22"/>
          <w:szCs w:val="22"/>
        </w:rPr>
        <w:t xml:space="preserve"> explain</w:t>
      </w:r>
      <w:r w:rsidRPr="0067226B">
        <w:rPr>
          <w:sz w:val="22"/>
          <w:szCs w:val="22"/>
        </w:rPr>
        <w:t xml:space="preserve"> </w:t>
      </w:r>
      <w:r w:rsidR="008202FF" w:rsidRPr="0067226B">
        <w:rPr>
          <w:sz w:val="22"/>
          <w:szCs w:val="22"/>
        </w:rPr>
        <w:t xml:space="preserve">how you would make students more aware of </w:t>
      </w:r>
      <w:r w:rsidR="008202FF" w:rsidRPr="0067226B">
        <w:rPr>
          <w:sz w:val="22"/>
          <w:szCs w:val="22"/>
        </w:rPr>
        <w:lastRenderedPageBreak/>
        <w:t>issues an</w:t>
      </w:r>
      <w:r w:rsidR="00C40586" w:rsidRPr="0067226B">
        <w:rPr>
          <w:sz w:val="22"/>
          <w:szCs w:val="22"/>
        </w:rPr>
        <w:t>d consequences of cyberbullying, and how you would infuse information about the appropriate use of technology to students.</w:t>
      </w:r>
    </w:p>
    <w:p w14:paraId="317E17E0" w14:textId="77777777" w:rsidR="00D81A3C" w:rsidRPr="0067226B" w:rsidRDefault="00D81A3C" w:rsidP="00795D09">
      <w:pPr>
        <w:tabs>
          <w:tab w:val="left" w:pos="450"/>
        </w:tabs>
        <w:ind w:right="-270"/>
        <w:rPr>
          <w:sz w:val="22"/>
          <w:szCs w:val="22"/>
        </w:rPr>
      </w:pPr>
    </w:p>
    <w:p w14:paraId="4D66B894" w14:textId="0D07C7C9" w:rsidR="00D81A3C" w:rsidRPr="0067226B" w:rsidRDefault="00D81A3C" w:rsidP="00795D09">
      <w:pPr>
        <w:tabs>
          <w:tab w:val="left" w:pos="450"/>
        </w:tabs>
        <w:ind w:right="-270"/>
        <w:rPr>
          <w:b/>
          <w:color w:val="C00000"/>
          <w:sz w:val="22"/>
          <w:szCs w:val="22"/>
        </w:rPr>
      </w:pPr>
      <w:r w:rsidRPr="0067226B">
        <w:rPr>
          <w:b/>
          <w:color w:val="C00000"/>
          <w:sz w:val="22"/>
          <w:szCs w:val="22"/>
        </w:rPr>
        <w:t>Workspace</w:t>
      </w:r>
    </w:p>
    <w:tbl>
      <w:tblPr>
        <w:tblStyle w:val="TableGrid"/>
        <w:tblW w:w="0" w:type="auto"/>
        <w:tblLook w:val="04A0" w:firstRow="1" w:lastRow="0" w:firstColumn="1" w:lastColumn="0" w:noHBand="0" w:noVBand="1"/>
      </w:tblPr>
      <w:tblGrid>
        <w:gridCol w:w="9350"/>
      </w:tblGrid>
      <w:tr w:rsidR="00D81A3C" w:rsidRPr="0067226B" w14:paraId="23F2DEFE" w14:textId="77777777" w:rsidTr="000C3403">
        <w:trPr>
          <w:trHeight w:val="8423"/>
        </w:trPr>
        <w:tc>
          <w:tcPr>
            <w:tcW w:w="9350" w:type="dxa"/>
          </w:tcPr>
          <w:p w14:paraId="617CB66C" w14:textId="7E0AD21E" w:rsidR="00D81A3C" w:rsidRDefault="009270D6" w:rsidP="00795D09">
            <w:pPr>
              <w:tabs>
                <w:tab w:val="left" w:pos="450"/>
              </w:tabs>
              <w:ind w:right="-270"/>
              <w:rPr>
                <w:b/>
                <w:color w:val="000000" w:themeColor="text1"/>
                <w:sz w:val="22"/>
                <w:szCs w:val="22"/>
              </w:rPr>
            </w:pPr>
            <w:r>
              <w:rPr>
                <w:b/>
                <w:color w:val="000000" w:themeColor="text1"/>
                <w:sz w:val="22"/>
                <w:szCs w:val="22"/>
              </w:rPr>
              <w:t xml:space="preserve">When reading the required readings I like Trudy Ludwig’s meaning of bullying. She explains that bullying is when someone says or does something intentionally hurtful and they keep doing it even though they have been asked to stop or have been shown that they are hurt by their actions. I think this is something that should be talked about to all students. Besides bullying she also explains the difference between being rude and mean.  I think before we address </w:t>
            </w:r>
            <w:proofErr w:type="spellStart"/>
            <w:r>
              <w:rPr>
                <w:b/>
                <w:color w:val="000000" w:themeColor="text1"/>
                <w:sz w:val="22"/>
                <w:szCs w:val="22"/>
              </w:rPr>
              <w:t>cyberbullying</w:t>
            </w:r>
            <w:proofErr w:type="spellEnd"/>
            <w:r>
              <w:rPr>
                <w:b/>
                <w:color w:val="000000" w:themeColor="text1"/>
                <w:sz w:val="22"/>
                <w:szCs w:val="22"/>
              </w:rPr>
              <w:t xml:space="preserve"> we must talk about these three </w:t>
            </w:r>
            <w:r w:rsidR="000D5277">
              <w:rPr>
                <w:b/>
                <w:color w:val="000000" w:themeColor="text1"/>
                <w:sz w:val="22"/>
                <w:szCs w:val="22"/>
              </w:rPr>
              <w:t xml:space="preserve">words so children understand the difference and what each mean. </w:t>
            </w:r>
          </w:p>
          <w:p w14:paraId="20D3F280" w14:textId="77777777" w:rsidR="000D5277" w:rsidRDefault="000D5277" w:rsidP="00795D09">
            <w:pPr>
              <w:tabs>
                <w:tab w:val="left" w:pos="450"/>
              </w:tabs>
              <w:ind w:right="-270"/>
              <w:rPr>
                <w:b/>
                <w:color w:val="000000" w:themeColor="text1"/>
                <w:sz w:val="22"/>
                <w:szCs w:val="22"/>
              </w:rPr>
            </w:pPr>
            <w:proofErr w:type="spellStart"/>
            <w:r>
              <w:rPr>
                <w:b/>
                <w:color w:val="000000" w:themeColor="text1"/>
                <w:sz w:val="22"/>
                <w:szCs w:val="22"/>
              </w:rPr>
              <w:t>Cyberbullying</w:t>
            </w:r>
            <w:proofErr w:type="spellEnd"/>
            <w:r>
              <w:rPr>
                <w:b/>
                <w:color w:val="000000" w:themeColor="text1"/>
                <w:sz w:val="22"/>
                <w:szCs w:val="22"/>
              </w:rPr>
              <w:t xml:space="preserve"> is defined as “willful and repeated harm inflicted through the use of computers, cell phones, and other electronic devices.”  Willful meaning a person means to make the act and its not an acc</w:t>
            </w:r>
            <w:r w:rsidR="00307E7F">
              <w:rPr>
                <w:b/>
                <w:color w:val="000000" w:themeColor="text1"/>
                <w:sz w:val="22"/>
                <w:szCs w:val="22"/>
              </w:rPr>
              <w:t>ident, repeated meaning there is a resemblance a pattern of behavior, and harm meaning harm was inflicted because of the act.</w:t>
            </w:r>
            <w:r w:rsidR="00105C53">
              <w:rPr>
                <w:b/>
                <w:color w:val="000000" w:themeColor="text1"/>
                <w:sz w:val="22"/>
                <w:szCs w:val="22"/>
              </w:rPr>
              <w:t xml:space="preserve"> </w:t>
            </w:r>
            <w:proofErr w:type="spellStart"/>
            <w:r w:rsidR="007744FD">
              <w:rPr>
                <w:b/>
                <w:color w:val="000000" w:themeColor="text1"/>
                <w:sz w:val="22"/>
                <w:szCs w:val="22"/>
              </w:rPr>
              <w:t>Cyberbullying</w:t>
            </w:r>
            <w:proofErr w:type="spellEnd"/>
            <w:r w:rsidR="007744FD">
              <w:rPr>
                <w:b/>
                <w:color w:val="000000" w:themeColor="text1"/>
                <w:sz w:val="22"/>
                <w:szCs w:val="22"/>
              </w:rPr>
              <w:t xml:space="preserve"> affects mostly teens. 95 percent of teens are on-line all of the time searching or interacting with each other. Teens today have not known a world where they were not able to </w:t>
            </w:r>
            <w:r w:rsidR="00B447C5">
              <w:rPr>
                <w:b/>
                <w:color w:val="000000" w:themeColor="text1"/>
                <w:sz w:val="22"/>
                <w:szCs w:val="22"/>
              </w:rPr>
              <w:t xml:space="preserve">search or communicate electronically from anywhere and at anytime. These reasons support the reason why teens are the most affected by </w:t>
            </w:r>
            <w:proofErr w:type="spellStart"/>
            <w:r w:rsidR="00B447C5">
              <w:rPr>
                <w:b/>
                <w:color w:val="000000" w:themeColor="text1"/>
                <w:sz w:val="22"/>
                <w:szCs w:val="22"/>
              </w:rPr>
              <w:t>cyberbullying</w:t>
            </w:r>
            <w:proofErr w:type="spellEnd"/>
            <w:r w:rsidR="00B447C5">
              <w:rPr>
                <w:b/>
                <w:color w:val="000000" w:themeColor="text1"/>
                <w:sz w:val="22"/>
                <w:szCs w:val="22"/>
              </w:rPr>
              <w:t xml:space="preserve">. </w:t>
            </w:r>
          </w:p>
          <w:p w14:paraId="406CAB42" w14:textId="1CDD2ED6" w:rsidR="00B447C5" w:rsidRPr="009270D6" w:rsidRDefault="003D6AFA" w:rsidP="00795D09">
            <w:pPr>
              <w:tabs>
                <w:tab w:val="left" w:pos="450"/>
              </w:tabs>
              <w:ind w:right="-270"/>
              <w:rPr>
                <w:b/>
                <w:color w:val="000000" w:themeColor="text1"/>
                <w:sz w:val="22"/>
                <w:szCs w:val="22"/>
              </w:rPr>
            </w:pPr>
            <w:r>
              <w:rPr>
                <w:b/>
                <w:color w:val="000000" w:themeColor="text1"/>
                <w:sz w:val="22"/>
                <w:szCs w:val="22"/>
              </w:rPr>
              <w:t xml:space="preserve">I think a way we can make students more aware of the issues and consequences of </w:t>
            </w:r>
            <w:proofErr w:type="spellStart"/>
            <w:r>
              <w:rPr>
                <w:b/>
                <w:color w:val="000000" w:themeColor="text1"/>
                <w:sz w:val="22"/>
                <w:szCs w:val="22"/>
              </w:rPr>
              <w:t>cyberbullying</w:t>
            </w:r>
            <w:proofErr w:type="spellEnd"/>
            <w:r>
              <w:rPr>
                <w:b/>
                <w:color w:val="000000" w:themeColor="text1"/>
                <w:sz w:val="22"/>
                <w:szCs w:val="22"/>
              </w:rPr>
              <w:t xml:space="preserve"> is by creating a class that is required for all students that informs then of these issues and consequences </w:t>
            </w:r>
            <w:r w:rsidR="003C54D7">
              <w:rPr>
                <w:b/>
                <w:color w:val="000000" w:themeColor="text1"/>
                <w:sz w:val="22"/>
                <w:szCs w:val="22"/>
              </w:rPr>
              <w:t xml:space="preserve">of </w:t>
            </w:r>
            <w:proofErr w:type="spellStart"/>
            <w:r w:rsidR="003C54D7">
              <w:rPr>
                <w:b/>
                <w:color w:val="000000" w:themeColor="text1"/>
                <w:sz w:val="22"/>
                <w:szCs w:val="22"/>
              </w:rPr>
              <w:t>cyberbullying</w:t>
            </w:r>
            <w:proofErr w:type="spellEnd"/>
            <w:r w:rsidR="003C54D7">
              <w:rPr>
                <w:b/>
                <w:color w:val="000000" w:themeColor="text1"/>
                <w:sz w:val="22"/>
                <w:szCs w:val="22"/>
              </w:rPr>
              <w:t xml:space="preserve">. It needs to stress the importance of what </w:t>
            </w:r>
            <w:proofErr w:type="spellStart"/>
            <w:r w:rsidR="003C54D7">
              <w:rPr>
                <w:b/>
                <w:color w:val="000000" w:themeColor="text1"/>
                <w:sz w:val="22"/>
                <w:szCs w:val="22"/>
              </w:rPr>
              <w:t>cyberbullying</w:t>
            </w:r>
            <w:proofErr w:type="spellEnd"/>
            <w:r w:rsidR="003C54D7">
              <w:rPr>
                <w:b/>
                <w:color w:val="000000" w:themeColor="text1"/>
                <w:sz w:val="22"/>
                <w:szCs w:val="22"/>
              </w:rPr>
              <w:t xml:space="preserve"> can lead to and how to stop it.  The class should also address the etiquette of being online and what it means to have digital citizenship. </w:t>
            </w:r>
          </w:p>
        </w:tc>
      </w:tr>
    </w:tbl>
    <w:p w14:paraId="7E883026" w14:textId="77777777" w:rsidR="00D81A3C" w:rsidRPr="0067226B" w:rsidRDefault="00D81A3C" w:rsidP="00795D09">
      <w:pPr>
        <w:tabs>
          <w:tab w:val="left" w:pos="450"/>
        </w:tabs>
        <w:ind w:right="-270"/>
        <w:rPr>
          <w:b/>
          <w:color w:val="C00000"/>
          <w:sz w:val="22"/>
          <w:szCs w:val="22"/>
        </w:rPr>
      </w:pPr>
    </w:p>
    <w:p w14:paraId="567309C7" w14:textId="77777777" w:rsidR="008202FF" w:rsidRPr="0067226B" w:rsidRDefault="008202FF" w:rsidP="00795D09">
      <w:pPr>
        <w:tabs>
          <w:tab w:val="left" w:pos="450"/>
        </w:tabs>
        <w:ind w:right="-270"/>
        <w:rPr>
          <w:sz w:val="22"/>
          <w:szCs w:val="22"/>
        </w:rPr>
      </w:pPr>
    </w:p>
    <w:p w14:paraId="594A8F81" w14:textId="007603C7" w:rsidR="006322D6" w:rsidRPr="0067226B" w:rsidRDefault="00B86EBE" w:rsidP="00795D09">
      <w:pPr>
        <w:tabs>
          <w:tab w:val="left" w:pos="450"/>
        </w:tabs>
        <w:ind w:right="-274"/>
        <w:rPr>
          <w:b/>
          <w:color w:val="C00000"/>
        </w:rPr>
      </w:pPr>
      <w:r w:rsidRPr="0067226B">
        <w:rPr>
          <w:b/>
          <w:color w:val="C00000"/>
        </w:rPr>
        <w:t>Week 4</w:t>
      </w:r>
      <w:r w:rsidR="006322D6" w:rsidRPr="0067226B">
        <w:rPr>
          <w:b/>
          <w:color w:val="C00000"/>
        </w:rPr>
        <w:t xml:space="preserve"> Assignm</w:t>
      </w:r>
      <w:r w:rsidR="00415FCD" w:rsidRPr="0067226B">
        <w:rPr>
          <w:b/>
          <w:color w:val="C00000"/>
        </w:rPr>
        <w:t>ent, Part 5</w:t>
      </w:r>
      <w:r w:rsidR="006322D6" w:rsidRPr="0067226B">
        <w:rPr>
          <w:b/>
          <w:color w:val="C00000"/>
        </w:rPr>
        <w:t xml:space="preserve">: </w:t>
      </w:r>
      <w:r w:rsidR="00E948B1" w:rsidRPr="0067226B">
        <w:rPr>
          <w:b/>
          <w:color w:val="C00000"/>
        </w:rPr>
        <w:t>Cyberbullying Case Study 1</w:t>
      </w:r>
      <w:r w:rsidR="0095306B" w:rsidRPr="0067226B">
        <w:rPr>
          <w:b/>
          <w:color w:val="C00000"/>
        </w:rPr>
        <w:t xml:space="preserve"> </w:t>
      </w:r>
      <w:r w:rsidR="00D37AF7" w:rsidRPr="0067226B">
        <w:rPr>
          <w:b/>
          <w:color w:val="C00000"/>
        </w:rPr>
        <w:t>(12</w:t>
      </w:r>
      <w:r w:rsidR="0095306B" w:rsidRPr="0067226B">
        <w:rPr>
          <w:b/>
          <w:color w:val="C00000"/>
        </w:rPr>
        <w:t xml:space="preserve"> points)</w:t>
      </w:r>
    </w:p>
    <w:p w14:paraId="5E1B3523" w14:textId="77777777" w:rsidR="00D81A3C" w:rsidRPr="0067226B" w:rsidRDefault="00D81A3C" w:rsidP="00795D09">
      <w:pPr>
        <w:tabs>
          <w:tab w:val="left" w:pos="450"/>
        </w:tabs>
        <w:ind w:right="-274"/>
        <w:rPr>
          <w:b/>
          <w:color w:val="C00000"/>
        </w:rPr>
      </w:pPr>
    </w:p>
    <w:p w14:paraId="10183840" w14:textId="67D7F782" w:rsidR="006322D6" w:rsidRPr="0067226B" w:rsidRDefault="006322D6" w:rsidP="00795D09">
      <w:pPr>
        <w:ind w:right="90"/>
        <w:rPr>
          <w:b/>
          <w:color w:val="C00000"/>
          <w:sz w:val="22"/>
          <w:szCs w:val="22"/>
        </w:rPr>
      </w:pPr>
      <w:r w:rsidRPr="0067226B">
        <w:rPr>
          <w:b/>
          <w:sz w:val="22"/>
          <w:szCs w:val="22"/>
        </w:rPr>
        <w:t xml:space="preserve">Directions: </w:t>
      </w:r>
    </w:p>
    <w:p w14:paraId="2AA7E5C8" w14:textId="08CB97F4" w:rsidR="00E948B1" w:rsidRPr="0067226B" w:rsidRDefault="00E02748" w:rsidP="00516B75">
      <w:pPr>
        <w:pStyle w:val="ListParagraph"/>
        <w:numPr>
          <w:ilvl w:val="0"/>
          <w:numId w:val="2"/>
        </w:numPr>
        <w:ind w:right="720"/>
        <w:rPr>
          <w:rFonts w:ascii="Times New Roman" w:hAnsi="Times New Roman" w:cs="Times New Roman"/>
          <w:sz w:val="24"/>
          <w:szCs w:val="24"/>
        </w:rPr>
      </w:pPr>
      <w:r w:rsidRPr="0067226B">
        <w:rPr>
          <w:rFonts w:ascii="Times New Roman" w:hAnsi="Times New Roman" w:cs="Times New Roman"/>
          <w:sz w:val="24"/>
          <w:szCs w:val="24"/>
        </w:rPr>
        <w:t>First, read through the case quickly to get a sense of the information that is being provided. An important objective is to get a sense of what the situation is like.</w:t>
      </w:r>
    </w:p>
    <w:p w14:paraId="05912244" w14:textId="45045BA3" w:rsidR="001F76D8" w:rsidRPr="0067226B" w:rsidRDefault="001F76D8" w:rsidP="00516B75">
      <w:pPr>
        <w:pStyle w:val="ListParagraph"/>
        <w:numPr>
          <w:ilvl w:val="0"/>
          <w:numId w:val="2"/>
        </w:numPr>
        <w:ind w:right="720"/>
        <w:rPr>
          <w:rFonts w:ascii="Times New Roman" w:hAnsi="Times New Roman" w:cs="Times New Roman"/>
          <w:sz w:val="24"/>
          <w:szCs w:val="24"/>
        </w:rPr>
      </w:pPr>
      <w:r w:rsidRPr="0067226B">
        <w:rPr>
          <w:rFonts w:ascii="Times New Roman" w:hAnsi="Times New Roman" w:cs="Times New Roman"/>
          <w:sz w:val="24"/>
          <w:szCs w:val="24"/>
        </w:rPr>
        <w:t>Read the case again very carefully, annotating, highlighting and distinguishing important information, omissions and questions raised by the reading.</w:t>
      </w:r>
    </w:p>
    <w:p w14:paraId="533C59CD" w14:textId="6FFB032C" w:rsidR="001F76D8" w:rsidRPr="0067226B" w:rsidRDefault="001F76D8" w:rsidP="00516B75">
      <w:pPr>
        <w:pStyle w:val="ListParagraph"/>
        <w:numPr>
          <w:ilvl w:val="0"/>
          <w:numId w:val="2"/>
        </w:numPr>
        <w:ind w:right="720"/>
        <w:rPr>
          <w:rFonts w:ascii="Times New Roman" w:hAnsi="Times New Roman" w:cs="Times New Roman"/>
          <w:sz w:val="24"/>
          <w:szCs w:val="24"/>
        </w:rPr>
      </w:pPr>
      <w:r w:rsidRPr="0067226B">
        <w:rPr>
          <w:rFonts w:ascii="Times New Roman" w:hAnsi="Times New Roman" w:cs="Times New Roman"/>
          <w:sz w:val="24"/>
          <w:szCs w:val="24"/>
        </w:rPr>
        <w:t>Define what you believe to be the basic issues. Determine if there are any deeper underling issues. Write them down, notes are always useful. Maybe you will have to read some additional material to even understand these issues.</w:t>
      </w:r>
    </w:p>
    <w:p w14:paraId="0BB59318" w14:textId="34F10E2E" w:rsidR="001F76D8" w:rsidRPr="0067226B" w:rsidRDefault="001F76D8" w:rsidP="00516B75">
      <w:pPr>
        <w:pStyle w:val="ListParagraph"/>
        <w:numPr>
          <w:ilvl w:val="0"/>
          <w:numId w:val="2"/>
        </w:numPr>
        <w:ind w:right="720"/>
        <w:rPr>
          <w:rFonts w:ascii="Times New Roman" w:hAnsi="Times New Roman" w:cs="Times New Roman"/>
          <w:sz w:val="24"/>
          <w:szCs w:val="24"/>
        </w:rPr>
      </w:pPr>
      <w:r w:rsidRPr="0067226B">
        <w:rPr>
          <w:rFonts w:ascii="Times New Roman" w:hAnsi="Times New Roman" w:cs="Times New Roman"/>
          <w:sz w:val="24"/>
          <w:szCs w:val="24"/>
        </w:rPr>
        <w:lastRenderedPageBreak/>
        <w:t>Choose a course of action from the analysis and explicitly consider and reject plausible alternative courses because of the analysis.  Identify the relevant areas for analyzing these issues, Study the information as you have sorted it out, weighing both the qualitative and quantitative evidence carefully.</w:t>
      </w:r>
    </w:p>
    <w:p w14:paraId="1EB9D36E" w14:textId="2D5AFE21" w:rsidR="001F76D8" w:rsidRPr="0067226B" w:rsidRDefault="001F76D8" w:rsidP="00516B75">
      <w:pPr>
        <w:pStyle w:val="ListParagraph"/>
        <w:numPr>
          <w:ilvl w:val="0"/>
          <w:numId w:val="2"/>
        </w:numPr>
        <w:ind w:right="720"/>
        <w:rPr>
          <w:rFonts w:ascii="Times New Roman" w:hAnsi="Times New Roman" w:cs="Times New Roman"/>
          <w:sz w:val="24"/>
          <w:szCs w:val="24"/>
        </w:rPr>
      </w:pPr>
      <w:r w:rsidRPr="0067226B">
        <w:rPr>
          <w:rFonts w:ascii="Times New Roman" w:hAnsi="Times New Roman" w:cs="Times New Roman"/>
          <w:sz w:val="24"/>
          <w:szCs w:val="24"/>
        </w:rPr>
        <w:t>Develop a plan by which the desired action may be achieved or implemented within the case context (i.e., organization, people, and other constraints encountered in this situation).</w:t>
      </w:r>
    </w:p>
    <w:p w14:paraId="45180665" w14:textId="77777777" w:rsidR="001F76D8" w:rsidRPr="0067226B" w:rsidRDefault="001F76D8" w:rsidP="00516B75">
      <w:pPr>
        <w:pStyle w:val="ListParagraph"/>
        <w:numPr>
          <w:ilvl w:val="0"/>
          <w:numId w:val="2"/>
        </w:numPr>
        <w:ind w:right="720"/>
        <w:rPr>
          <w:rFonts w:ascii="Times New Roman" w:hAnsi="Times New Roman" w:cs="Times New Roman"/>
          <w:sz w:val="24"/>
          <w:szCs w:val="24"/>
        </w:rPr>
      </w:pPr>
      <w:r w:rsidRPr="0067226B">
        <w:rPr>
          <w:rFonts w:ascii="Times New Roman" w:hAnsi="Times New Roman" w:cs="Times New Roman"/>
          <w:sz w:val="24"/>
          <w:szCs w:val="24"/>
        </w:rPr>
        <w:t>In the Workspace below:</w:t>
      </w:r>
    </w:p>
    <w:p w14:paraId="316732B1" w14:textId="77777777" w:rsidR="001F76D8" w:rsidRPr="0067226B" w:rsidRDefault="001F76D8" w:rsidP="00516B75">
      <w:pPr>
        <w:pStyle w:val="ListParagraph"/>
        <w:numPr>
          <w:ilvl w:val="1"/>
          <w:numId w:val="2"/>
        </w:numPr>
        <w:ind w:right="720"/>
        <w:rPr>
          <w:rFonts w:ascii="Times New Roman" w:hAnsi="Times New Roman" w:cs="Times New Roman"/>
          <w:sz w:val="24"/>
          <w:szCs w:val="24"/>
        </w:rPr>
      </w:pPr>
      <w:r w:rsidRPr="0067226B">
        <w:rPr>
          <w:rFonts w:ascii="Times New Roman" w:hAnsi="Times New Roman" w:cs="Times New Roman"/>
          <w:sz w:val="24"/>
          <w:szCs w:val="24"/>
        </w:rPr>
        <w:t>Think and respond as if are the district’s Chief Technology Officer.</w:t>
      </w:r>
    </w:p>
    <w:p w14:paraId="2520EF98" w14:textId="4E92BFBC" w:rsidR="001F76D8" w:rsidRPr="0067226B" w:rsidRDefault="001F76D8" w:rsidP="00516B75">
      <w:pPr>
        <w:pStyle w:val="ListParagraph"/>
        <w:numPr>
          <w:ilvl w:val="1"/>
          <w:numId w:val="2"/>
        </w:numPr>
        <w:ind w:right="720"/>
        <w:rPr>
          <w:rFonts w:ascii="Times New Roman" w:hAnsi="Times New Roman" w:cs="Times New Roman"/>
          <w:sz w:val="24"/>
          <w:szCs w:val="24"/>
        </w:rPr>
      </w:pPr>
      <w:r w:rsidRPr="0067226B">
        <w:rPr>
          <w:rFonts w:ascii="Times New Roman" w:hAnsi="Times New Roman" w:cs="Times New Roman"/>
          <w:sz w:val="24"/>
          <w:szCs w:val="24"/>
        </w:rPr>
        <w:t>Place yourself mentally in e</w:t>
      </w:r>
      <w:r w:rsidR="00E45EE8" w:rsidRPr="0067226B">
        <w:rPr>
          <w:rFonts w:ascii="Times New Roman" w:hAnsi="Times New Roman" w:cs="Times New Roman"/>
          <w:sz w:val="24"/>
          <w:szCs w:val="24"/>
        </w:rPr>
        <w:t>ach situation as if the case happened</w:t>
      </w:r>
      <w:r w:rsidRPr="0067226B">
        <w:rPr>
          <w:rFonts w:ascii="Times New Roman" w:hAnsi="Times New Roman" w:cs="Times New Roman"/>
          <w:sz w:val="24"/>
          <w:szCs w:val="24"/>
        </w:rPr>
        <w:t xml:space="preserve"> in your district.</w:t>
      </w:r>
    </w:p>
    <w:p w14:paraId="45A7C593" w14:textId="77777777" w:rsidR="001F76D8" w:rsidRPr="0067226B" w:rsidRDefault="001F76D8" w:rsidP="00516B75">
      <w:pPr>
        <w:pStyle w:val="ListParagraph"/>
        <w:numPr>
          <w:ilvl w:val="1"/>
          <w:numId w:val="2"/>
        </w:numPr>
        <w:ind w:right="720"/>
        <w:rPr>
          <w:rFonts w:ascii="Times New Roman" w:hAnsi="Times New Roman" w:cs="Times New Roman"/>
          <w:sz w:val="24"/>
          <w:szCs w:val="24"/>
        </w:rPr>
      </w:pPr>
      <w:r w:rsidRPr="0067226B">
        <w:rPr>
          <w:rFonts w:ascii="Times New Roman" w:hAnsi="Times New Roman" w:cs="Times New Roman"/>
          <w:sz w:val="24"/>
          <w:szCs w:val="24"/>
        </w:rPr>
        <w:t xml:space="preserve">Draw from your experiences and from what your have learned from this course and others. </w:t>
      </w:r>
    </w:p>
    <w:p w14:paraId="1447E407" w14:textId="3347F29E" w:rsidR="001F76D8" w:rsidRPr="0067226B" w:rsidRDefault="001F76D8" w:rsidP="00516B75">
      <w:pPr>
        <w:pStyle w:val="ListParagraph"/>
        <w:numPr>
          <w:ilvl w:val="1"/>
          <w:numId w:val="2"/>
        </w:numPr>
        <w:ind w:right="720"/>
        <w:rPr>
          <w:rFonts w:ascii="Times New Roman" w:hAnsi="Times New Roman" w:cs="Times New Roman"/>
          <w:sz w:val="24"/>
          <w:szCs w:val="24"/>
        </w:rPr>
      </w:pPr>
      <w:r w:rsidRPr="0067226B">
        <w:rPr>
          <w:rFonts w:ascii="Times New Roman" w:hAnsi="Times New Roman" w:cs="Times New Roman"/>
          <w:sz w:val="24"/>
          <w:szCs w:val="24"/>
        </w:rPr>
        <w:t xml:space="preserve">Make distinctions between action you would personally take and actions </w:t>
      </w:r>
      <w:r w:rsidR="00C44F63" w:rsidRPr="0067226B">
        <w:rPr>
          <w:rFonts w:ascii="Times New Roman" w:hAnsi="Times New Roman" w:cs="Times New Roman"/>
          <w:sz w:val="24"/>
          <w:szCs w:val="24"/>
        </w:rPr>
        <w:t>you</w:t>
      </w:r>
      <w:r w:rsidRPr="0067226B">
        <w:rPr>
          <w:rFonts w:ascii="Times New Roman" w:hAnsi="Times New Roman" w:cs="Times New Roman"/>
          <w:sz w:val="24"/>
          <w:szCs w:val="24"/>
        </w:rPr>
        <w:t xml:space="preserve"> would delegate to others.</w:t>
      </w:r>
    </w:p>
    <w:p w14:paraId="11F0816B" w14:textId="1D2D981B" w:rsidR="001F76D8" w:rsidRPr="0067226B" w:rsidRDefault="001F76D8" w:rsidP="00516B75">
      <w:pPr>
        <w:pStyle w:val="ListParagraph"/>
        <w:numPr>
          <w:ilvl w:val="1"/>
          <w:numId w:val="2"/>
        </w:numPr>
        <w:ind w:right="720"/>
        <w:rPr>
          <w:rFonts w:ascii="Times New Roman" w:hAnsi="Times New Roman" w:cs="Times New Roman"/>
          <w:sz w:val="24"/>
          <w:szCs w:val="24"/>
        </w:rPr>
      </w:pPr>
      <w:r w:rsidRPr="0067226B">
        <w:rPr>
          <w:rFonts w:ascii="Times New Roman" w:hAnsi="Times New Roman" w:cs="Times New Roman"/>
          <w:sz w:val="24"/>
          <w:szCs w:val="24"/>
        </w:rPr>
        <w:t>Utilize res</w:t>
      </w:r>
      <w:r w:rsidR="00E45EE8" w:rsidRPr="0067226B">
        <w:rPr>
          <w:rFonts w:ascii="Times New Roman" w:hAnsi="Times New Roman" w:cs="Times New Roman"/>
          <w:sz w:val="24"/>
          <w:szCs w:val="24"/>
        </w:rPr>
        <w:t xml:space="preserve">ources (personnel or otherwise) </w:t>
      </w:r>
      <w:r w:rsidRPr="0067226B">
        <w:rPr>
          <w:rFonts w:ascii="Times New Roman" w:hAnsi="Times New Roman" w:cs="Times New Roman"/>
          <w:sz w:val="24"/>
          <w:szCs w:val="24"/>
        </w:rPr>
        <w:t xml:space="preserve">to assist you. </w:t>
      </w:r>
    </w:p>
    <w:p w14:paraId="16D3F223" w14:textId="777BE49D" w:rsidR="001F76D8" w:rsidRPr="0067226B" w:rsidRDefault="00A17622" w:rsidP="00516B75">
      <w:pPr>
        <w:pStyle w:val="ListParagraph"/>
        <w:numPr>
          <w:ilvl w:val="1"/>
          <w:numId w:val="2"/>
        </w:numPr>
        <w:ind w:right="720"/>
        <w:rPr>
          <w:rFonts w:ascii="Times New Roman" w:hAnsi="Times New Roman" w:cs="Times New Roman"/>
          <w:sz w:val="24"/>
          <w:szCs w:val="24"/>
        </w:rPr>
      </w:pPr>
      <w:r w:rsidRPr="0067226B">
        <w:rPr>
          <w:rFonts w:ascii="Times New Roman" w:hAnsi="Times New Roman" w:cs="Times New Roman"/>
          <w:sz w:val="24"/>
          <w:szCs w:val="24"/>
        </w:rPr>
        <w:t>In 2-3 paragraphs, i</w:t>
      </w:r>
      <w:r w:rsidR="001F76D8" w:rsidRPr="0067226B">
        <w:rPr>
          <w:rFonts w:ascii="Times New Roman" w:hAnsi="Times New Roman" w:cs="Times New Roman"/>
          <w:sz w:val="24"/>
          <w:szCs w:val="24"/>
        </w:rPr>
        <w:t>dentify the main issues/problems, analysis and evaluate the issues/problems, and recommend effective solutions/strategies.</w:t>
      </w:r>
      <w:r w:rsidR="00E45EE8" w:rsidRPr="0067226B">
        <w:rPr>
          <w:rFonts w:ascii="Times New Roman" w:hAnsi="Times New Roman" w:cs="Times New Roman"/>
          <w:sz w:val="24"/>
          <w:szCs w:val="24"/>
        </w:rPr>
        <w:t xml:space="preserve">  Include the following:</w:t>
      </w:r>
    </w:p>
    <w:p w14:paraId="567C26C3" w14:textId="77777777" w:rsidR="00E45EE8" w:rsidRPr="0067226B" w:rsidRDefault="00E45EE8" w:rsidP="00516B75">
      <w:pPr>
        <w:pStyle w:val="ListParagraph"/>
        <w:numPr>
          <w:ilvl w:val="2"/>
          <w:numId w:val="2"/>
        </w:numPr>
        <w:ind w:right="720"/>
        <w:rPr>
          <w:rFonts w:ascii="Times New Roman" w:hAnsi="Times New Roman" w:cs="Times New Roman"/>
          <w:sz w:val="24"/>
          <w:szCs w:val="24"/>
        </w:rPr>
      </w:pPr>
      <w:r w:rsidRPr="0067226B">
        <w:rPr>
          <w:rFonts w:ascii="Times New Roman" w:hAnsi="Times New Roman" w:cs="Times New Roman"/>
        </w:rPr>
        <w:t>Identify what kind of cyberbullying was involved. There may be more than one kind, see descriptions in Hinduja and Patchin text, chapter 2.</w:t>
      </w:r>
    </w:p>
    <w:p w14:paraId="73E7E52C" w14:textId="77777777" w:rsidR="00E45EE8" w:rsidRPr="0067226B" w:rsidRDefault="00E45EE8" w:rsidP="00516B75">
      <w:pPr>
        <w:pStyle w:val="ListParagraph"/>
        <w:numPr>
          <w:ilvl w:val="2"/>
          <w:numId w:val="2"/>
        </w:numPr>
        <w:ind w:right="720"/>
        <w:rPr>
          <w:rFonts w:ascii="Times New Roman" w:hAnsi="Times New Roman" w:cs="Times New Roman"/>
          <w:sz w:val="24"/>
          <w:szCs w:val="24"/>
        </w:rPr>
      </w:pPr>
      <w:r w:rsidRPr="0067226B">
        <w:rPr>
          <w:rFonts w:ascii="Times New Roman" w:hAnsi="Times New Roman" w:cs="Times New Roman"/>
        </w:rPr>
        <w:t>Describe how cyberbullied made the victim feel?  What were the physical, social, and emotional effects of this kind of cyberbullying?</w:t>
      </w:r>
    </w:p>
    <w:p w14:paraId="224FBD20" w14:textId="77777777" w:rsidR="00E45EE8" w:rsidRPr="0067226B" w:rsidRDefault="00E45EE8" w:rsidP="00516B75">
      <w:pPr>
        <w:pStyle w:val="ListParagraph"/>
        <w:numPr>
          <w:ilvl w:val="2"/>
          <w:numId w:val="2"/>
        </w:numPr>
        <w:ind w:right="720"/>
        <w:rPr>
          <w:rFonts w:ascii="Times New Roman" w:hAnsi="Times New Roman" w:cs="Times New Roman"/>
          <w:sz w:val="24"/>
          <w:szCs w:val="24"/>
        </w:rPr>
      </w:pPr>
      <w:r w:rsidRPr="0067226B">
        <w:rPr>
          <w:rFonts w:ascii="Times New Roman" w:hAnsi="Times New Roman" w:cs="Times New Roman"/>
        </w:rPr>
        <w:t>Did the victim follow the rules for dealing with cyberbullies (ignore them, save the messages, and tell a trusted adult)?  What could they have done differently?</w:t>
      </w:r>
    </w:p>
    <w:p w14:paraId="68173D14" w14:textId="77777777" w:rsidR="00E45EE8" w:rsidRPr="0067226B" w:rsidRDefault="00E45EE8" w:rsidP="00516B75">
      <w:pPr>
        <w:pStyle w:val="ListParagraph"/>
        <w:numPr>
          <w:ilvl w:val="2"/>
          <w:numId w:val="2"/>
        </w:numPr>
        <w:ind w:right="720"/>
        <w:rPr>
          <w:rFonts w:ascii="Times New Roman" w:hAnsi="Times New Roman" w:cs="Times New Roman"/>
          <w:sz w:val="24"/>
          <w:szCs w:val="24"/>
        </w:rPr>
      </w:pPr>
      <w:r w:rsidRPr="0067226B">
        <w:rPr>
          <w:rFonts w:ascii="Times New Roman" w:hAnsi="Times New Roman" w:cs="Times New Roman"/>
        </w:rPr>
        <w:t>What steps, if any, were taken by trusted adults (parents, guardians, school officials, or law-enforcement) to stop the cyberbullying?  Were they effective?</w:t>
      </w:r>
    </w:p>
    <w:p w14:paraId="4D08679F" w14:textId="226D5645" w:rsidR="00E45EE8" w:rsidRPr="0067226B" w:rsidRDefault="00E45EE8" w:rsidP="00516B75">
      <w:pPr>
        <w:pStyle w:val="ListParagraph"/>
        <w:numPr>
          <w:ilvl w:val="2"/>
          <w:numId w:val="2"/>
        </w:numPr>
        <w:ind w:right="720"/>
        <w:rPr>
          <w:rFonts w:ascii="Times New Roman" w:hAnsi="Times New Roman" w:cs="Times New Roman"/>
          <w:sz w:val="24"/>
          <w:szCs w:val="24"/>
        </w:rPr>
      </w:pPr>
      <w:r w:rsidRPr="0067226B">
        <w:rPr>
          <w:rFonts w:ascii="Times New Roman" w:hAnsi="Times New Roman" w:cs="Times New Roman"/>
        </w:rPr>
        <w:t>Were there consequences for the cyberbully/bullies?  If not, what do you think should have happened to them?</w:t>
      </w:r>
    </w:p>
    <w:p w14:paraId="26017FE8" w14:textId="77777777" w:rsidR="00D81A3C" w:rsidRPr="0067226B" w:rsidRDefault="00D81A3C" w:rsidP="00795D09">
      <w:pPr>
        <w:ind w:right="720"/>
        <w:rPr>
          <w:b/>
          <w:color w:val="C00000"/>
          <w:sz w:val="22"/>
          <w:szCs w:val="22"/>
        </w:rPr>
      </w:pPr>
    </w:p>
    <w:p w14:paraId="39D7971F" w14:textId="7E6A4BFF" w:rsidR="00E45EE8" w:rsidRPr="0067226B" w:rsidRDefault="00E45EE8" w:rsidP="00795D09">
      <w:pPr>
        <w:ind w:right="720"/>
        <w:rPr>
          <w:b/>
          <w:sz w:val="22"/>
          <w:szCs w:val="22"/>
        </w:rPr>
      </w:pPr>
      <w:r w:rsidRPr="0067226B">
        <w:rPr>
          <w:b/>
          <w:sz w:val="22"/>
          <w:szCs w:val="22"/>
        </w:rPr>
        <w:t xml:space="preserve">Case Study 1 – The Ryan Patrick Halligan Story: </w:t>
      </w:r>
      <w:hyperlink r:id="rId13" w:history="1">
        <w:r w:rsidRPr="0067226B">
          <w:rPr>
            <w:rStyle w:val="Hyperlink"/>
            <w:b/>
            <w:sz w:val="22"/>
            <w:szCs w:val="22"/>
          </w:rPr>
          <w:t>http://www.ryanpatrickhalligan.org/</w:t>
        </w:r>
      </w:hyperlink>
    </w:p>
    <w:p w14:paraId="6FF603B3" w14:textId="1FECEB8D" w:rsidR="00E45EE8" w:rsidRPr="0067226B" w:rsidRDefault="00E45EE8" w:rsidP="00795D09">
      <w:pPr>
        <w:ind w:right="720"/>
        <w:rPr>
          <w:b/>
          <w:sz w:val="22"/>
          <w:szCs w:val="22"/>
        </w:rPr>
      </w:pPr>
    </w:p>
    <w:p w14:paraId="4E1963EC" w14:textId="15B36054" w:rsidR="00E45EE8" w:rsidRPr="0067226B" w:rsidRDefault="00E45EE8" w:rsidP="00E45EE8">
      <w:pPr>
        <w:rPr>
          <w:rStyle w:val="auto-style3"/>
          <w:sz w:val="22"/>
          <w:szCs w:val="22"/>
        </w:rPr>
      </w:pPr>
      <w:r w:rsidRPr="0067226B">
        <w:rPr>
          <w:rStyle w:val="auto-style3"/>
          <w:sz w:val="22"/>
          <w:szCs w:val="22"/>
        </w:rPr>
        <w:t>At the age of 13, Ryan committed suicide after a lengthy battle with bullies at school and online. Ryan was constantly teased at school because he was developmentally slow. In seventh grade he had problems with a bully, who later pretended to be his friend and then revealed personal information about Ryan and spread rumors online. During the summer before he started eighth grade, Ryan received frequent e-mails and IMs from classmates making fun of him because of the rumor the bully had started. Ryan had a crush on one girl who pretended to like him: then she sent his personal e-mails to her friends so they could laugh at him. While his parents knew of the bullying at school, Ryan never told them about the cyberbullying. He kept it to himself and went into a deep depression. Just after he started eighth grade, Ryan committed suicide.</w:t>
      </w:r>
    </w:p>
    <w:p w14:paraId="45D345D1" w14:textId="77777777" w:rsidR="00E45EE8" w:rsidRPr="0067226B" w:rsidRDefault="00E45EE8" w:rsidP="00795D09">
      <w:pPr>
        <w:ind w:right="720"/>
        <w:rPr>
          <w:b/>
          <w:sz w:val="22"/>
          <w:szCs w:val="22"/>
        </w:rPr>
      </w:pPr>
    </w:p>
    <w:p w14:paraId="08C8D961" w14:textId="77777777" w:rsidR="000C3403" w:rsidRDefault="000C3403" w:rsidP="00D81A3C">
      <w:pPr>
        <w:tabs>
          <w:tab w:val="left" w:pos="450"/>
        </w:tabs>
        <w:ind w:right="-270"/>
        <w:rPr>
          <w:b/>
          <w:color w:val="C00000"/>
          <w:sz w:val="22"/>
          <w:szCs w:val="22"/>
        </w:rPr>
      </w:pPr>
    </w:p>
    <w:p w14:paraId="1C48074D" w14:textId="77777777" w:rsidR="000C3403" w:rsidRDefault="000C3403" w:rsidP="00D81A3C">
      <w:pPr>
        <w:tabs>
          <w:tab w:val="left" w:pos="450"/>
        </w:tabs>
        <w:ind w:right="-270"/>
        <w:rPr>
          <w:b/>
          <w:color w:val="C00000"/>
          <w:sz w:val="22"/>
          <w:szCs w:val="22"/>
        </w:rPr>
      </w:pPr>
    </w:p>
    <w:p w14:paraId="124CDD22" w14:textId="77777777" w:rsidR="000C3403" w:rsidRDefault="000C3403" w:rsidP="00D81A3C">
      <w:pPr>
        <w:tabs>
          <w:tab w:val="left" w:pos="450"/>
        </w:tabs>
        <w:ind w:right="-270"/>
        <w:rPr>
          <w:b/>
          <w:color w:val="C00000"/>
          <w:sz w:val="22"/>
          <w:szCs w:val="22"/>
        </w:rPr>
      </w:pPr>
    </w:p>
    <w:p w14:paraId="29CC11C2" w14:textId="77777777" w:rsidR="000C3403" w:rsidRDefault="000C3403" w:rsidP="00D81A3C">
      <w:pPr>
        <w:tabs>
          <w:tab w:val="left" w:pos="450"/>
        </w:tabs>
        <w:ind w:right="-270"/>
        <w:rPr>
          <w:b/>
          <w:color w:val="C00000"/>
          <w:sz w:val="22"/>
          <w:szCs w:val="22"/>
        </w:rPr>
      </w:pPr>
    </w:p>
    <w:p w14:paraId="14D1FFFE" w14:textId="77777777" w:rsidR="000C3403" w:rsidRDefault="000C3403" w:rsidP="00D81A3C">
      <w:pPr>
        <w:tabs>
          <w:tab w:val="left" w:pos="450"/>
        </w:tabs>
        <w:ind w:right="-270"/>
        <w:rPr>
          <w:b/>
          <w:color w:val="C00000"/>
          <w:sz w:val="22"/>
          <w:szCs w:val="22"/>
        </w:rPr>
      </w:pPr>
    </w:p>
    <w:p w14:paraId="575675CF" w14:textId="77777777" w:rsidR="000C3403" w:rsidRDefault="000C3403" w:rsidP="00D81A3C">
      <w:pPr>
        <w:tabs>
          <w:tab w:val="left" w:pos="450"/>
        </w:tabs>
        <w:ind w:right="-270"/>
        <w:rPr>
          <w:b/>
          <w:color w:val="C00000"/>
          <w:sz w:val="22"/>
          <w:szCs w:val="22"/>
        </w:rPr>
      </w:pPr>
    </w:p>
    <w:p w14:paraId="2AF26B6E" w14:textId="77777777" w:rsidR="000C3403" w:rsidRDefault="000C3403" w:rsidP="00D81A3C">
      <w:pPr>
        <w:tabs>
          <w:tab w:val="left" w:pos="450"/>
        </w:tabs>
        <w:ind w:right="-270"/>
        <w:rPr>
          <w:b/>
          <w:color w:val="C00000"/>
          <w:sz w:val="22"/>
          <w:szCs w:val="22"/>
        </w:rPr>
      </w:pPr>
    </w:p>
    <w:p w14:paraId="31101DA6" w14:textId="77777777" w:rsidR="000C3403" w:rsidRDefault="000C3403" w:rsidP="00D81A3C">
      <w:pPr>
        <w:tabs>
          <w:tab w:val="left" w:pos="450"/>
        </w:tabs>
        <w:ind w:right="-270"/>
        <w:rPr>
          <w:b/>
          <w:color w:val="C00000"/>
          <w:sz w:val="22"/>
          <w:szCs w:val="22"/>
        </w:rPr>
      </w:pPr>
    </w:p>
    <w:p w14:paraId="524E361B" w14:textId="77777777" w:rsidR="000C3403" w:rsidRDefault="000C3403" w:rsidP="00D81A3C">
      <w:pPr>
        <w:tabs>
          <w:tab w:val="left" w:pos="450"/>
        </w:tabs>
        <w:ind w:right="-270"/>
        <w:rPr>
          <w:b/>
          <w:color w:val="C00000"/>
          <w:sz w:val="22"/>
          <w:szCs w:val="22"/>
        </w:rPr>
      </w:pPr>
    </w:p>
    <w:p w14:paraId="3A60B1E2" w14:textId="77777777" w:rsidR="00D81A3C" w:rsidRPr="0067226B" w:rsidRDefault="00D81A3C" w:rsidP="00D81A3C">
      <w:pPr>
        <w:tabs>
          <w:tab w:val="left" w:pos="450"/>
        </w:tabs>
        <w:ind w:right="-270"/>
        <w:rPr>
          <w:b/>
          <w:color w:val="C00000"/>
          <w:sz w:val="22"/>
          <w:szCs w:val="22"/>
        </w:rPr>
      </w:pPr>
      <w:r w:rsidRPr="0067226B">
        <w:rPr>
          <w:b/>
          <w:color w:val="C00000"/>
          <w:sz w:val="22"/>
          <w:szCs w:val="22"/>
        </w:rPr>
        <w:t>Workspace</w:t>
      </w:r>
    </w:p>
    <w:tbl>
      <w:tblPr>
        <w:tblStyle w:val="TableGrid"/>
        <w:tblW w:w="0" w:type="auto"/>
        <w:tblLook w:val="04A0" w:firstRow="1" w:lastRow="0" w:firstColumn="1" w:lastColumn="0" w:noHBand="0" w:noVBand="1"/>
      </w:tblPr>
      <w:tblGrid>
        <w:gridCol w:w="9350"/>
      </w:tblGrid>
      <w:tr w:rsidR="00D81A3C" w:rsidRPr="0067226B" w14:paraId="7F7F67C2" w14:textId="77777777" w:rsidTr="000C3403">
        <w:trPr>
          <w:trHeight w:val="5543"/>
        </w:trPr>
        <w:tc>
          <w:tcPr>
            <w:tcW w:w="9350" w:type="dxa"/>
          </w:tcPr>
          <w:p w14:paraId="2FE7994D" w14:textId="25D1860D" w:rsidR="00CD4019" w:rsidRPr="00A2246C" w:rsidRDefault="00CD4019" w:rsidP="00A2246C">
            <w:pPr>
              <w:ind w:right="720"/>
            </w:pPr>
            <w:r w:rsidRPr="00A2246C">
              <w:t xml:space="preserve">In this case the kind of </w:t>
            </w:r>
            <w:proofErr w:type="spellStart"/>
            <w:r w:rsidRPr="00A2246C">
              <w:t>cyberbullying</w:t>
            </w:r>
            <w:proofErr w:type="spellEnd"/>
            <w:r w:rsidRPr="00A2246C">
              <w:t xml:space="preserve"> that was involved was rumor spreading</w:t>
            </w:r>
            <w:r w:rsidR="002B779C">
              <w:t xml:space="preserve"> and information spreading</w:t>
            </w:r>
            <w:r w:rsidRPr="00A2246C">
              <w:t xml:space="preserve">. </w:t>
            </w:r>
            <w:r w:rsidR="00A2246C">
              <w:t xml:space="preserve">The </w:t>
            </w:r>
            <w:proofErr w:type="spellStart"/>
            <w:r w:rsidR="00A2246C">
              <w:t>cyberbullying</w:t>
            </w:r>
            <w:proofErr w:type="spellEnd"/>
            <w:r w:rsidR="00A2246C">
              <w:t xml:space="preserve"> made the young man feeling very low and unwanted. It embarrassed him and made him feel lonely and he couldn’t trust anyone. The effects of this kind of bullying eventually made him take his own life since he felt so alone and ashamed for trusting people. Adolescent is a very hard age especially when you have no friends and the friends you thought you had really weren’t. Ryan did let his parents know about the school bullying but did not let them know about the </w:t>
            </w:r>
            <w:proofErr w:type="spellStart"/>
            <w:r w:rsidR="00A2246C">
              <w:t>cyberbulling</w:t>
            </w:r>
            <w:proofErr w:type="spellEnd"/>
            <w:r w:rsidR="00A2246C">
              <w:t xml:space="preserve"> and I think that was the must hurtful because people tend to be a lot more brutal behind a screen. They also can say a lot more on the screen without any adult knowing than what they can say in public/school. What Ryan should hav</w:t>
            </w:r>
            <w:r w:rsidR="00AC590C">
              <w:t xml:space="preserve">e done was tell his parents, school counselor, or principle about the </w:t>
            </w:r>
            <w:proofErr w:type="spellStart"/>
            <w:r w:rsidR="00AC590C">
              <w:t>cyberbullying</w:t>
            </w:r>
            <w:proofErr w:type="spellEnd"/>
            <w:r w:rsidR="00AC590C">
              <w:t xml:space="preserve"> and talked about it together to get it to stop. When Ryan told his parents about the school bullying they did not do anything to help nor did it say if they told any school officials. I feel that if it was known that these kids were bullying Ryan then something should have been done and maybe then the </w:t>
            </w:r>
            <w:proofErr w:type="spellStart"/>
            <w:r w:rsidR="00AC590C">
              <w:t>cyberbullying</w:t>
            </w:r>
            <w:proofErr w:type="spellEnd"/>
            <w:r w:rsidR="00AC590C">
              <w:t xml:space="preserve"> wouldn’t have even happened. It’s hard to say what should have happened to the students if there wasn’t any rules put in place but if I could choose I would say they have detention or suspension depending on how many times they co</w:t>
            </w:r>
            <w:r w:rsidR="00AB7E05">
              <w:t>ntinue to bully. I also think that if they played sports they would have to sit the bench and not play a certain number of games. I would also say no phones in school and if they need one then it stays in the office with the secretary.</w:t>
            </w:r>
          </w:p>
          <w:p w14:paraId="2BE807C9" w14:textId="77777777" w:rsidR="00D81A3C" w:rsidRPr="0067226B" w:rsidRDefault="00D81A3C" w:rsidP="00AC590C">
            <w:pPr>
              <w:pStyle w:val="ListParagraph"/>
              <w:ind w:left="2340" w:right="720"/>
              <w:rPr>
                <w:b/>
                <w:color w:val="C00000"/>
              </w:rPr>
            </w:pPr>
          </w:p>
        </w:tc>
      </w:tr>
    </w:tbl>
    <w:p w14:paraId="22949D3B" w14:textId="77777777" w:rsidR="00D81A3C" w:rsidRPr="0067226B" w:rsidRDefault="00D81A3C" w:rsidP="00795D09">
      <w:pPr>
        <w:ind w:right="720"/>
        <w:rPr>
          <w:b/>
          <w:color w:val="C00000"/>
          <w:sz w:val="22"/>
          <w:szCs w:val="22"/>
        </w:rPr>
      </w:pPr>
    </w:p>
    <w:p w14:paraId="0C43F72F" w14:textId="018DB683" w:rsidR="006322D6" w:rsidRPr="0067226B" w:rsidRDefault="0094547E" w:rsidP="00795D09">
      <w:pPr>
        <w:ind w:right="720"/>
        <w:rPr>
          <w:rFonts w:eastAsia="Times New Roman"/>
          <w:b/>
          <w:bCs/>
          <w:color w:val="C00000"/>
          <w:lang w:eastAsia="en-US"/>
        </w:rPr>
      </w:pPr>
      <w:r w:rsidRPr="0067226B">
        <w:rPr>
          <w:b/>
          <w:color w:val="C00000"/>
        </w:rPr>
        <w:t>W</w:t>
      </w:r>
      <w:r w:rsidR="00D81A3C" w:rsidRPr="0067226B">
        <w:rPr>
          <w:b/>
          <w:color w:val="C00000"/>
        </w:rPr>
        <w:t>eek 4</w:t>
      </w:r>
      <w:r w:rsidR="00415FCD" w:rsidRPr="0067226B">
        <w:rPr>
          <w:b/>
          <w:color w:val="C00000"/>
        </w:rPr>
        <w:t xml:space="preserve"> Assignment, Part 6</w:t>
      </w:r>
      <w:r w:rsidR="006322D6" w:rsidRPr="0067226B">
        <w:rPr>
          <w:b/>
          <w:color w:val="C00000"/>
        </w:rPr>
        <w:t xml:space="preserve">: </w:t>
      </w:r>
      <w:r w:rsidR="00D81A3C" w:rsidRPr="0067226B">
        <w:rPr>
          <w:b/>
          <w:color w:val="C00000"/>
        </w:rPr>
        <w:t>Cyberbully Case Study 2</w:t>
      </w:r>
      <w:r w:rsidR="0095306B" w:rsidRPr="0067226B">
        <w:rPr>
          <w:b/>
          <w:color w:val="C00000"/>
        </w:rPr>
        <w:t xml:space="preserve"> </w:t>
      </w:r>
      <w:r w:rsidR="00D37AF7" w:rsidRPr="0067226B">
        <w:rPr>
          <w:b/>
          <w:color w:val="C00000"/>
        </w:rPr>
        <w:t>(12</w:t>
      </w:r>
      <w:r w:rsidR="0095306B" w:rsidRPr="0067226B">
        <w:rPr>
          <w:b/>
          <w:color w:val="C00000"/>
        </w:rPr>
        <w:t xml:space="preserve"> points)</w:t>
      </w:r>
    </w:p>
    <w:p w14:paraId="266E7AD3" w14:textId="77777777" w:rsidR="006322D6" w:rsidRPr="0067226B" w:rsidRDefault="006322D6" w:rsidP="00795D09">
      <w:pPr>
        <w:ind w:right="720"/>
        <w:rPr>
          <w:rFonts w:eastAsia="Times New Roman"/>
          <w:b/>
          <w:bCs/>
          <w:color w:val="C00000"/>
          <w:sz w:val="22"/>
          <w:szCs w:val="22"/>
          <w:lang w:eastAsia="en-US"/>
        </w:rPr>
      </w:pPr>
    </w:p>
    <w:p w14:paraId="2BDC535C" w14:textId="77777777" w:rsidR="00A17622" w:rsidRPr="0067226B" w:rsidRDefault="00A17622" w:rsidP="00A17622">
      <w:pPr>
        <w:ind w:right="90"/>
        <w:rPr>
          <w:b/>
          <w:color w:val="C00000"/>
          <w:sz w:val="22"/>
          <w:szCs w:val="22"/>
        </w:rPr>
      </w:pPr>
      <w:r w:rsidRPr="0067226B">
        <w:rPr>
          <w:b/>
          <w:sz w:val="22"/>
          <w:szCs w:val="22"/>
        </w:rPr>
        <w:t xml:space="preserve">Directions: </w:t>
      </w:r>
    </w:p>
    <w:p w14:paraId="3E76C77E" w14:textId="77777777" w:rsidR="00A17622" w:rsidRPr="0067226B" w:rsidRDefault="00A17622" w:rsidP="00516B75">
      <w:pPr>
        <w:pStyle w:val="ListParagraph"/>
        <w:numPr>
          <w:ilvl w:val="0"/>
          <w:numId w:val="3"/>
        </w:numPr>
        <w:ind w:right="720"/>
        <w:rPr>
          <w:rFonts w:ascii="Times New Roman" w:hAnsi="Times New Roman" w:cs="Times New Roman"/>
          <w:sz w:val="24"/>
          <w:szCs w:val="24"/>
        </w:rPr>
      </w:pPr>
      <w:r w:rsidRPr="0067226B">
        <w:rPr>
          <w:rFonts w:ascii="Times New Roman" w:hAnsi="Times New Roman" w:cs="Times New Roman"/>
          <w:sz w:val="24"/>
          <w:szCs w:val="24"/>
        </w:rPr>
        <w:t>First, read through the case quickly to get a sense of the information that is being provided. An important objective is to get a sense of what the situation is like.</w:t>
      </w:r>
    </w:p>
    <w:p w14:paraId="6DCFF9CC" w14:textId="77777777" w:rsidR="00A17622" w:rsidRPr="0067226B" w:rsidRDefault="00A17622" w:rsidP="00516B75">
      <w:pPr>
        <w:pStyle w:val="ListParagraph"/>
        <w:numPr>
          <w:ilvl w:val="0"/>
          <w:numId w:val="3"/>
        </w:numPr>
        <w:ind w:right="720"/>
        <w:rPr>
          <w:rFonts w:ascii="Times New Roman" w:hAnsi="Times New Roman" w:cs="Times New Roman"/>
          <w:sz w:val="24"/>
          <w:szCs w:val="24"/>
        </w:rPr>
      </w:pPr>
      <w:r w:rsidRPr="0067226B">
        <w:rPr>
          <w:rFonts w:ascii="Times New Roman" w:hAnsi="Times New Roman" w:cs="Times New Roman"/>
          <w:sz w:val="24"/>
          <w:szCs w:val="24"/>
        </w:rPr>
        <w:t>Read the case again very carefully, annotating, highlighting and distinguishing important information, omissions and questions raised by the reading.</w:t>
      </w:r>
    </w:p>
    <w:p w14:paraId="5EAEFCD2" w14:textId="77777777" w:rsidR="00A17622" w:rsidRPr="0067226B" w:rsidRDefault="00A17622" w:rsidP="00516B75">
      <w:pPr>
        <w:pStyle w:val="ListParagraph"/>
        <w:numPr>
          <w:ilvl w:val="0"/>
          <w:numId w:val="3"/>
        </w:numPr>
        <w:ind w:right="720"/>
        <w:rPr>
          <w:rFonts w:ascii="Times New Roman" w:hAnsi="Times New Roman" w:cs="Times New Roman"/>
          <w:sz w:val="24"/>
          <w:szCs w:val="24"/>
        </w:rPr>
      </w:pPr>
      <w:r w:rsidRPr="0067226B">
        <w:rPr>
          <w:rFonts w:ascii="Times New Roman" w:hAnsi="Times New Roman" w:cs="Times New Roman"/>
          <w:sz w:val="24"/>
          <w:szCs w:val="24"/>
        </w:rPr>
        <w:t>Define what you believe to be the basic issues. Determine if there are any deeper underling issues. Write them down, notes are always useful. Maybe you will have to read some additional material to even understand these issues.</w:t>
      </w:r>
    </w:p>
    <w:p w14:paraId="7A25EBE9" w14:textId="77777777" w:rsidR="00A17622" w:rsidRPr="0067226B" w:rsidRDefault="00A17622" w:rsidP="00516B75">
      <w:pPr>
        <w:pStyle w:val="ListParagraph"/>
        <w:numPr>
          <w:ilvl w:val="0"/>
          <w:numId w:val="3"/>
        </w:numPr>
        <w:ind w:right="720"/>
        <w:rPr>
          <w:rFonts w:ascii="Times New Roman" w:hAnsi="Times New Roman" w:cs="Times New Roman"/>
          <w:sz w:val="24"/>
          <w:szCs w:val="24"/>
        </w:rPr>
      </w:pPr>
      <w:r w:rsidRPr="0067226B">
        <w:rPr>
          <w:rFonts w:ascii="Times New Roman" w:hAnsi="Times New Roman" w:cs="Times New Roman"/>
          <w:sz w:val="24"/>
          <w:szCs w:val="24"/>
        </w:rPr>
        <w:t>Choose a course of action from the analysis and explicitly consider and reject plausible alternative courses because of the analysis.  Identify the relevant areas for analyzing these issues, Study the information as you have sorted it out, weighing both the qualitative and quantitative evidence carefully.</w:t>
      </w:r>
    </w:p>
    <w:p w14:paraId="1BD851DE" w14:textId="77777777" w:rsidR="00A17622" w:rsidRPr="0067226B" w:rsidRDefault="00A17622" w:rsidP="00516B75">
      <w:pPr>
        <w:pStyle w:val="ListParagraph"/>
        <w:numPr>
          <w:ilvl w:val="0"/>
          <w:numId w:val="3"/>
        </w:numPr>
        <w:ind w:right="720"/>
        <w:rPr>
          <w:rFonts w:ascii="Times New Roman" w:hAnsi="Times New Roman" w:cs="Times New Roman"/>
          <w:sz w:val="24"/>
          <w:szCs w:val="24"/>
        </w:rPr>
      </w:pPr>
      <w:r w:rsidRPr="0067226B">
        <w:rPr>
          <w:rFonts w:ascii="Times New Roman" w:hAnsi="Times New Roman" w:cs="Times New Roman"/>
          <w:sz w:val="24"/>
          <w:szCs w:val="24"/>
        </w:rPr>
        <w:t>Develop a plan by which the desired action may be achieved or implemented within the case context (i.e., organization, people, and other constraints encountered in this situation).</w:t>
      </w:r>
    </w:p>
    <w:p w14:paraId="54C96DD1" w14:textId="77777777" w:rsidR="00A17622" w:rsidRPr="0067226B" w:rsidRDefault="00A17622" w:rsidP="00516B75">
      <w:pPr>
        <w:pStyle w:val="ListParagraph"/>
        <w:numPr>
          <w:ilvl w:val="0"/>
          <w:numId w:val="3"/>
        </w:numPr>
        <w:ind w:right="720"/>
        <w:rPr>
          <w:rFonts w:ascii="Times New Roman" w:hAnsi="Times New Roman" w:cs="Times New Roman"/>
          <w:sz w:val="24"/>
          <w:szCs w:val="24"/>
        </w:rPr>
      </w:pPr>
      <w:r w:rsidRPr="0067226B">
        <w:rPr>
          <w:rFonts w:ascii="Times New Roman" w:hAnsi="Times New Roman" w:cs="Times New Roman"/>
          <w:sz w:val="24"/>
          <w:szCs w:val="24"/>
        </w:rPr>
        <w:t>In the Workspace below:</w:t>
      </w:r>
    </w:p>
    <w:p w14:paraId="4E86BF4B" w14:textId="77777777" w:rsidR="00A17622" w:rsidRPr="0067226B" w:rsidRDefault="00A17622" w:rsidP="00516B75">
      <w:pPr>
        <w:pStyle w:val="ListParagraph"/>
        <w:numPr>
          <w:ilvl w:val="1"/>
          <w:numId w:val="3"/>
        </w:numPr>
        <w:ind w:right="720"/>
        <w:rPr>
          <w:rFonts w:ascii="Times New Roman" w:hAnsi="Times New Roman" w:cs="Times New Roman"/>
          <w:sz w:val="24"/>
          <w:szCs w:val="24"/>
        </w:rPr>
      </w:pPr>
      <w:r w:rsidRPr="0067226B">
        <w:rPr>
          <w:rFonts w:ascii="Times New Roman" w:hAnsi="Times New Roman" w:cs="Times New Roman"/>
          <w:sz w:val="24"/>
          <w:szCs w:val="24"/>
        </w:rPr>
        <w:t>Think and respond as if are the district’s Chief Technology Officer.</w:t>
      </w:r>
    </w:p>
    <w:p w14:paraId="22658E51" w14:textId="77777777" w:rsidR="00A17622" w:rsidRPr="0067226B" w:rsidRDefault="00A17622" w:rsidP="00516B75">
      <w:pPr>
        <w:pStyle w:val="ListParagraph"/>
        <w:numPr>
          <w:ilvl w:val="1"/>
          <w:numId w:val="3"/>
        </w:numPr>
        <w:ind w:right="720"/>
        <w:rPr>
          <w:rFonts w:ascii="Times New Roman" w:hAnsi="Times New Roman" w:cs="Times New Roman"/>
          <w:sz w:val="24"/>
          <w:szCs w:val="24"/>
        </w:rPr>
      </w:pPr>
      <w:r w:rsidRPr="0067226B">
        <w:rPr>
          <w:rFonts w:ascii="Times New Roman" w:hAnsi="Times New Roman" w:cs="Times New Roman"/>
          <w:sz w:val="24"/>
          <w:szCs w:val="24"/>
        </w:rPr>
        <w:lastRenderedPageBreak/>
        <w:t>Place yourself mentally in each situation as if the case was happening in your district.</w:t>
      </w:r>
    </w:p>
    <w:p w14:paraId="2D118CBF" w14:textId="77777777" w:rsidR="00A17622" w:rsidRPr="0067226B" w:rsidRDefault="00A17622" w:rsidP="00516B75">
      <w:pPr>
        <w:pStyle w:val="ListParagraph"/>
        <w:numPr>
          <w:ilvl w:val="1"/>
          <w:numId w:val="3"/>
        </w:numPr>
        <w:ind w:right="720"/>
        <w:rPr>
          <w:rFonts w:ascii="Times New Roman" w:hAnsi="Times New Roman" w:cs="Times New Roman"/>
          <w:sz w:val="24"/>
          <w:szCs w:val="24"/>
        </w:rPr>
      </w:pPr>
      <w:r w:rsidRPr="0067226B">
        <w:rPr>
          <w:rFonts w:ascii="Times New Roman" w:hAnsi="Times New Roman" w:cs="Times New Roman"/>
          <w:sz w:val="24"/>
          <w:szCs w:val="24"/>
        </w:rPr>
        <w:t xml:space="preserve">Draw from your experiences and from what your have learned from this course and others. </w:t>
      </w:r>
    </w:p>
    <w:p w14:paraId="155154A1" w14:textId="254916ED" w:rsidR="00A17622" w:rsidRPr="0067226B" w:rsidRDefault="00A17622" w:rsidP="00516B75">
      <w:pPr>
        <w:pStyle w:val="ListParagraph"/>
        <w:numPr>
          <w:ilvl w:val="1"/>
          <w:numId w:val="3"/>
        </w:numPr>
        <w:ind w:right="720"/>
        <w:rPr>
          <w:rFonts w:ascii="Times New Roman" w:hAnsi="Times New Roman" w:cs="Times New Roman"/>
          <w:sz w:val="24"/>
          <w:szCs w:val="24"/>
        </w:rPr>
      </w:pPr>
      <w:r w:rsidRPr="0067226B">
        <w:rPr>
          <w:rFonts w:ascii="Times New Roman" w:hAnsi="Times New Roman" w:cs="Times New Roman"/>
          <w:sz w:val="24"/>
          <w:szCs w:val="24"/>
        </w:rPr>
        <w:t xml:space="preserve">Make distinctions between action you would </w:t>
      </w:r>
      <w:r w:rsidR="00197CBA" w:rsidRPr="0067226B">
        <w:rPr>
          <w:rFonts w:ascii="Times New Roman" w:hAnsi="Times New Roman" w:cs="Times New Roman"/>
          <w:sz w:val="24"/>
          <w:szCs w:val="24"/>
        </w:rPr>
        <w:t>personally take and actions you</w:t>
      </w:r>
      <w:r w:rsidRPr="0067226B">
        <w:rPr>
          <w:rFonts w:ascii="Times New Roman" w:hAnsi="Times New Roman" w:cs="Times New Roman"/>
          <w:sz w:val="24"/>
          <w:szCs w:val="24"/>
        </w:rPr>
        <w:t xml:space="preserve"> would delegate to others.</w:t>
      </w:r>
    </w:p>
    <w:p w14:paraId="6C2864C6" w14:textId="59C95F9F" w:rsidR="00A17622" w:rsidRPr="0067226B" w:rsidRDefault="00A17622" w:rsidP="00516B75">
      <w:pPr>
        <w:pStyle w:val="ListParagraph"/>
        <w:numPr>
          <w:ilvl w:val="1"/>
          <w:numId w:val="3"/>
        </w:numPr>
        <w:ind w:right="720"/>
        <w:rPr>
          <w:rFonts w:ascii="Times New Roman" w:hAnsi="Times New Roman" w:cs="Times New Roman"/>
          <w:sz w:val="24"/>
          <w:szCs w:val="24"/>
        </w:rPr>
      </w:pPr>
      <w:r w:rsidRPr="0067226B">
        <w:rPr>
          <w:rFonts w:ascii="Times New Roman" w:hAnsi="Times New Roman" w:cs="Times New Roman"/>
          <w:sz w:val="24"/>
          <w:szCs w:val="24"/>
        </w:rPr>
        <w:t>Utilize re</w:t>
      </w:r>
      <w:r w:rsidR="00197CBA" w:rsidRPr="0067226B">
        <w:rPr>
          <w:rFonts w:ascii="Times New Roman" w:hAnsi="Times New Roman" w:cs="Times New Roman"/>
          <w:sz w:val="24"/>
          <w:szCs w:val="24"/>
        </w:rPr>
        <w:t>sources (personnel or otherwise)</w:t>
      </w:r>
      <w:r w:rsidRPr="0067226B">
        <w:rPr>
          <w:rFonts w:ascii="Times New Roman" w:hAnsi="Times New Roman" w:cs="Times New Roman"/>
          <w:sz w:val="24"/>
          <w:szCs w:val="24"/>
        </w:rPr>
        <w:t xml:space="preserve"> to assist you. </w:t>
      </w:r>
    </w:p>
    <w:p w14:paraId="64AEFA49" w14:textId="77777777" w:rsidR="00A17622" w:rsidRPr="0067226B" w:rsidRDefault="00A17622" w:rsidP="00516B75">
      <w:pPr>
        <w:pStyle w:val="ListParagraph"/>
        <w:numPr>
          <w:ilvl w:val="1"/>
          <w:numId w:val="3"/>
        </w:numPr>
        <w:ind w:right="720"/>
        <w:rPr>
          <w:rFonts w:ascii="Times New Roman" w:hAnsi="Times New Roman" w:cs="Times New Roman"/>
          <w:sz w:val="24"/>
          <w:szCs w:val="24"/>
        </w:rPr>
      </w:pPr>
      <w:r w:rsidRPr="0067226B">
        <w:rPr>
          <w:rFonts w:ascii="Times New Roman" w:hAnsi="Times New Roman" w:cs="Times New Roman"/>
          <w:sz w:val="24"/>
          <w:szCs w:val="24"/>
        </w:rPr>
        <w:t>In 2-3 paragraphs, identify the main issues/problems, analysis and evaluate the issues/problems, and recommend effective solutions/strategies.</w:t>
      </w:r>
    </w:p>
    <w:p w14:paraId="58068190" w14:textId="77777777" w:rsidR="00D45E71" w:rsidRPr="0067226B" w:rsidRDefault="00D45E71" w:rsidP="00D45E71">
      <w:pPr>
        <w:pStyle w:val="ListParagraph"/>
        <w:ind w:left="1440" w:right="720"/>
        <w:rPr>
          <w:rFonts w:ascii="Times New Roman" w:hAnsi="Times New Roman" w:cs="Times New Roman"/>
          <w:sz w:val="24"/>
          <w:szCs w:val="24"/>
        </w:rPr>
      </w:pPr>
    </w:p>
    <w:p w14:paraId="7599E6C9" w14:textId="0CA55139" w:rsidR="00197CBA" w:rsidRPr="0067226B" w:rsidRDefault="00197CBA" w:rsidP="00D81A3C">
      <w:pPr>
        <w:ind w:right="180"/>
        <w:rPr>
          <w:b/>
          <w:bCs/>
          <w:sz w:val="22"/>
          <w:szCs w:val="22"/>
        </w:rPr>
      </w:pPr>
      <w:r w:rsidRPr="0067226B">
        <w:rPr>
          <w:b/>
          <w:bCs/>
          <w:sz w:val="22"/>
          <w:szCs w:val="22"/>
        </w:rPr>
        <w:t xml:space="preserve">Case Study 2 – The Kylie Kenney Story: </w:t>
      </w:r>
      <w:hyperlink r:id="rId14" w:history="1">
        <w:r w:rsidRPr="0067226B">
          <w:rPr>
            <w:rStyle w:val="Hyperlink"/>
            <w:b/>
            <w:bCs/>
            <w:sz w:val="22"/>
            <w:szCs w:val="22"/>
          </w:rPr>
          <w:t>http://www.deseretnews.com/article/645194065/Schoolyard-bullying-has-gone-high-tech.html</w:t>
        </w:r>
      </w:hyperlink>
    </w:p>
    <w:p w14:paraId="3077A81A" w14:textId="6A8FAB6E" w:rsidR="00197CBA" w:rsidRPr="0067226B" w:rsidRDefault="00197CBA" w:rsidP="00197CBA">
      <w:pPr>
        <w:spacing w:before="100" w:beforeAutospacing="1" w:after="100" w:afterAutospacing="1"/>
        <w:rPr>
          <w:rFonts w:eastAsia="Times New Roman"/>
          <w:sz w:val="22"/>
          <w:szCs w:val="22"/>
        </w:rPr>
      </w:pPr>
      <w:r w:rsidRPr="0067226B">
        <w:rPr>
          <w:rFonts w:eastAsia="Times New Roman"/>
          <w:sz w:val="22"/>
          <w:szCs w:val="22"/>
        </w:rPr>
        <w:t xml:space="preserve">Kylie was in eighth grade when two of her classmates started a website called "Kill Kylie Incorporated." On this website, the cyberbullies posted degrading comments and made threats of physical harm. Another cyberbully also created an IM screen name very similar to Kylie's and sent people messages that made Kylie look bad. Kylie was devastated: she told her parents and the police. After an investigation, the police filed charges against the cyberbullies for the death threats. In the end, Kylie transferred to another school. </w:t>
      </w:r>
    </w:p>
    <w:p w14:paraId="6A8CF95B" w14:textId="75763401" w:rsidR="006322D6" w:rsidRPr="0067226B" w:rsidRDefault="006322D6" w:rsidP="00D81A3C">
      <w:pPr>
        <w:ind w:right="180"/>
        <w:rPr>
          <w:b/>
          <w:bCs/>
          <w:color w:val="C00000"/>
        </w:rPr>
      </w:pPr>
      <w:r w:rsidRPr="0067226B">
        <w:rPr>
          <w:b/>
          <w:bCs/>
          <w:color w:val="C00000"/>
        </w:rPr>
        <w:t>Workspace</w:t>
      </w:r>
    </w:p>
    <w:tbl>
      <w:tblPr>
        <w:tblStyle w:val="TableGrid"/>
        <w:tblW w:w="9360" w:type="dxa"/>
        <w:tblInd w:w="-5" w:type="dxa"/>
        <w:tblLook w:val="04A0" w:firstRow="1" w:lastRow="0" w:firstColumn="1" w:lastColumn="0" w:noHBand="0" w:noVBand="1"/>
      </w:tblPr>
      <w:tblGrid>
        <w:gridCol w:w="9360"/>
      </w:tblGrid>
      <w:tr w:rsidR="006322D6" w:rsidRPr="0067226B" w14:paraId="66618EB9" w14:textId="77777777" w:rsidTr="000C3403">
        <w:trPr>
          <w:trHeight w:val="5021"/>
        </w:trPr>
        <w:tc>
          <w:tcPr>
            <w:tcW w:w="9360" w:type="dxa"/>
          </w:tcPr>
          <w:p w14:paraId="52CCD3F4" w14:textId="00CF8338" w:rsidR="002B779C" w:rsidRPr="002B779C" w:rsidRDefault="002B779C" w:rsidP="002B779C">
            <w:pPr>
              <w:ind w:right="720"/>
            </w:pPr>
            <w:r>
              <w:t xml:space="preserve">The kind of </w:t>
            </w:r>
            <w:proofErr w:type="spellStart"/>
            <w:r>
              <w:t>cyberbullying</w:t>
            </w:r>
            <w:proofErr w:type="spellEnd"/>
            <w:r>
              <w:t xml:space="preserve"> that was involved in Kylie’s case is captions, commenting, and messaging, and impersonation. The victim fel</w:t>
            </w:r>
            <w:r w:rsidR="0028401E">
              <w:t>t threated, devastated, and degraded.</w:t>
            </w:r>
            <w:r w:rsidR="0030746E">
              <w:t xml:space="preserve"> The effects of this </w:t>
            </w:r>
            <w:proofErr w:type="spellStart"/>
            <w:r w:rsidR="0030746E">
              <w:t>cyberbullying</w:t>
            </w:r>
            <w:proofErr w:type="spellEnd"/>
            <w:r w:rsidR="0030746E">
              <w:t xml:space="preserve"> ruined Kylie physically, socially, and emotionally. She followed the rules for dealing with the </w:t>
            </w:r>
            <w:proofErr w:type="spellStart"/>
            <w:r w:rsidR="0030746E">
              <w:t>cyberbullies</w:t>
            </w:r>
            <w:proofErr w:type="spellEnd"/>
            <w:r w:rsidR="0030746E">
              <w:t xml:space="preserve">. She told her parents and the police. The police filed charges against the </w:t>
            </w:r>
            <w:proofErr w:type="spellStart"/>
            <w:r w:rsidR="0030746E">
              <w:t>cyberbullies</w:t>
            </w:r>
            <w:proofErr w:type="spellEnd"/>
            <w:r w:rsidR="0030746E">
              <w:t xml:space="preserve"> for the death threats. This is the most that could be done by the police. I feel the school should have stepped in also and had them have an in-school suspension</w:t>
            </w:r>
            <w:r w:rsidR="008E694B">
              <w:t xml:space="preserve"> and no phone use at school</w:t>
            </w:r>
            <w:r w:rsidR="0030746E">
              <w:t xml:space="preserve">. I think everyone needs to work together to stop this kind of behavior. It can become so damaging to someone’s life. As for Kylie even though the police did step in, which I think had to be somewhat effective, she still felt the need to change school because she still felt threatened and embarrassed. </w:t>
            </w:r>
            <w:r w:rsidR="008E694B">
              <w:t>This is a case that at least was solved hopefully by moving to another school. However in other cases like Ryan who took his life due to the bullying, the bullies were lucky that Kylie didn’t take her life like the bullies claimed they wanted to because then they would have gone to jail since the police were made aware of the death threats.</w:t>
            </w:r>
            <w:bookmarkStart w:id="0" w:name="_GoBack"/>
            <w:bookmarkEnd w:id="0"/>
          </w:p>
          <w:p w14:paraId="16EC10E2" w14:textId="77777777" w:rsidR="002B779C" w:rsidRPr="002B779C" w:rsidRDefault="002B779C" w:rsidP="002B779C">
            <w:pPr>
              <w:pStyle w:val="ListParagraph"/>
              <w:ind w:left="2340" w:right="720"/>
              <w:rPr>
                <w:rFonts w:ascii="Times New Roman" w:hAnsi="Times New Roman" w:cs="Times New Roman"/>
                <w:sz w:val="24"/>
                <w:szCs w:val="24"/>
              </w:rPr>
            </w:pPr>
          </w:p>
          <w:p w14:paraId="3D46F63E" w14:textId="77777777" w:rsidR="006322D6" w:rsidRPr="0067226B" w:rsidRDefault="006322D6" w:rsidP="00C76A1C">
            <w:pPr>
              <w:pStyle w:val="ListParagraph"/>
              <w:ind w:left="2340" w:right="720"/>
              <w:rPr>
                <w:b/>
                <w:bCs/>
              </w:rPr>
            </w:pPr>
          </w:p>
        </w:tc>
      </w:tr>
    </w:tbl>
    <w:p w14:paraId="113A0C0A" w14:textId="5CF78EDF" w:rsidR="0095306B" w:rsidRPr="0067226B" w:rsidRDefault="0095306B" w:rsidP="0095306B">
      <w:pPr>
        <w:ind w:right="720"/>
        <w:rPr>
          <w:rFonts w:eastAsia="Times New Roman"/>
          <w:b/>
          <w:bCs/>
          <w:color w:val="C00000"/>
          <w:lang w:eastAsia="en-US"/>
        </w:rPr>
      </w:pPr>
      <w:r w:rsidRPr="0067226B">
        <w:rPr>
          <w:b/>
          <w:color w:val="C00000"/>
        </w:rPr>
        <w:t>Week 4</w:t>
      </w:r>
      <w:r w:rsidR="00415FCD" w:rsidRPr="0067226B">
        <w:rPr>
          <w:b/>
          <w:color w:val="C00000"/>
        </w:rPr>
        <w:t xml:space="preserve"> Assignment, Part 7</w:t>
      </w:r>
      <w:r w:rsidRPr="0067226B">
        <w:rPr>
          <w:b/>
          <w:color w:val="C00000"/>
        </w:rPr>
        <w:t>: Week 4 Quiz (</w:t>
      </w:r>
      <w:r w:rsidR="00E06457" w:rsidRPr="0067226B">
        <w:rPr>
          <w:b/>
          <w:color w:val="C00000"/>
        </w:rPr>
        <w:t>5</w:t>
      </w:r>
      <w:r w:rsidRPr="0067226B">
        <w:rPr>
          <w:b/>
          <w:color w:val="C00000"/>
        </w:rPr>
        <w:t xml:space="preserve"> points)</w:t>
      </w:r>
    </w:p>
    <w:p w14:paraId="3CC61F9D" w14:textId="77777777" w:rsidR="0095306B" w:rsidRPr="0067226B" w:rsidRDefault="0095306B" w:rsidP="0095306B">
      <w:pPr>
        <w:ind w:right="720"/>
        <w:rPr>
          <w:b/>
          <w:color w:val="C00000"/>
          <w:sz w:val="22"/>
          <w:szCs w:val="22"/>
        </w:rPr>
      </w:pPr>
    </w:p>
    <w:p w14:paraId="17B79A49" w14:textId="30425519" w:rsidR="0095306B" w:rsidRPr="0067226B" w:rsidRDefault="0095306B" w:rsidP="0095306B">
      <w:pPr>
        <w:ind w:right="720"/>
        <w:rPr>
          <w:sz w:val="22"/>
          <w:szCs w:val="22"/>
        </w:rPr>
      </w:pPr>
      <w:r w:rsidRPr="0067226B">
        <w:rPr>
          <w:sz w:val="22"/>
          <w:szCs w:val="22"/>
        </w:rPr>
        <w:t>Directions:</w:t>
      </w:r>
    </w:p>
    <w:p w14:paraId="09EBA5BF" w14:textId="61BE2AAD" w:rsidR="0095306B" w:rsidRPr="0067226B" w:rsidRDefault="0095306B" w:rsidP="0095306B">
      <w:pPr>
        <w:ind w:right="720"/>
        <w:rPr>
          <w:sz w:val="22"/>
          <w:szCs w:val="22"/>
        </w:rPr>
      </w:pPr>
      <w:r w:rsidRPr="0067226B">
        <w:rPr>
          <w:sz w:val="22"/>
          <w:szCs w:val="22"/>
        </w:rPr>
        <w:t>Complete the Week 4 Quiz.  Weekly quizzes are required and may be taken as many times as you like until you achieve a passing score (at least 90%).  Only the highest score will be retained.</w:t>
      </w:r>
      <w:r w:rsidR="00D37AF7" w:rsidRPr="0067226B">
        <w:rPr>
          <w:sz w:val="22"/>
          <w:szCs w:val="22"/>
        </w:rPr>
        <w:t xml:space="preserve"> Record your score in the workspace below.</w:t>
      </w:r>
    </w:p>
    <w:p w14:paraId="27B3C03B" w14:textId="77777777" w:rsidR="00D37AF7" w:rsidRPr="0067226B" w:rsidRDefault="00D37AF7" w:rsidP="0095306B">
      <w:pPr>
        <w:ind w:right="720"/>
        <w:rPr>
          <w:sz w:val="22"/>
          <w:szCs w:val="22"/>
        </w:rPr>
      </w:pPr>
    </w:p>
    <w:p w14:paraId="318493E4" w14:textId="77777777" w:rsidR="00D37AF7" w:rsidRPr="0067226B" w:rsidRDefault="00D37AF7" w:rsidP="00D37AF7">
      <w:pPr>
        <w:ind w:right="180"/>
        <w:rPr>
          <w:b/>
          <w:bCs/>
          <w:color w:val="C00000"/>
        </w:rPr>
      </w:pPr>
      <w:r w:rsidRPr="0067226B">
        <w:rPr>
          <w:b/>
          <w:bCs/>
          <w:color w:val="C00000"/>
        </w:rPr>
        <w:t>Workspace</w:t>
      </w:r>
    </w:p>
    <w:tbl>
      <w:tblPr>
        <w:tblStyle w:val="TableGrid"/>
        <w:tblW w:w="0" w:type="auto"/>
        <w:tblLook w:val="04A0" w:firstRow="1" w:lastRow="0" w:firstColumn="1" w:lastColumn="0" w:noHBand="0" w:noVBand="1"/>
      </w:tblPr>
      <w:tblGrid>
        <w:gridCol w:w="9350"/>
      </w:tblGrid>
      <w:tr w:rsidR="00D37AF7" w:rsidRPr="0067226B" w14:paraId="5E585179" w14:textId="77777777" w:rsidTr="00D37AF7">
        <w:trPr>
          <w:trHeight w:val="629"/>
        </w:trPr>
        <w:tc>
          <w:tcPr>
            <w:tcW w:w="9350" w:type="dxa"/>
          </w:tcPr>
          <w:p w14:paraId="0E3690A9" w14:textId="5B052FF3" w:rsidR="00D37AF7" w:rsidRPr="0067226B" w:rsidRDefault="00D37AF7" w:rsidP="0095306B">
            <w:pPr>
              <w:ind w:right="720"/>
              <w:rPr>
                <w:sz w:val="22"/>
                <w:szCs w:val="22"/>
              </w:rPr>
            </w:pPr>
            <w:r w:rsidRPr="0067226B">
              <w:rPr>
                <w:sz w:val="22"/>
                <w:szCs w:val="22"/>
              </w:rPr>
              <w:lastRenderedPageBreak/>
              <w:t>Week 4 Quiz Score:</w:t>
            </w:r>
            <w:r w:rsidR="00061406">
              <w:rPr>
                <w:sz w:val="22"/>
                <w:szCs w:val="22"/>
              </w:rPr>
              <w:t xml:space="preserve"> 100/100</w:t>
            </w:r>
          </w:p>
        </w:tc>
      </w:tr>
    </w:tbl>
    <w:p w14:paraId="104FF6A0" w14:textId="4D518B9C" w:rsidR="00E41063" w:rsidRPr="0067226B" w:rsidRDefault="00E41063" w:rsidP="00795D09">
      <w:pPr>
        <w:pStyle w:val="Default"/>
        <w:rPr>
          <w:bCs/>
          <w:sz w:val="22"/>
          <w:szCs w:val="22"/>
        </w:rPr>
      </w:pPr>
      <w:r w:rsidRPr="0067226B">
        <w:rPr>
          <w:b/>
          <w:color w:val="BE151D"/>
          <w:sz w:val="28"/>
          <w:szCs w:val="28"/>
        </w:rPr>
        <w:t>Rubric</w:t>
      </w:r>
    </w:p>
    <w:p w14:paraId="66B51FAE" w14:textId="2F08A055" w:rsidR="00E41063" w:rsidRPr="0067226B" w:rsidRDefault="00E41063" w:rsidP="00795D09">
      <w:pPr>
        <w:pStyle w:val="Normal1"/>
        <w:spacing w:after="0" w:line="240" w:lineRule="auto"/>
        <w:rPr>
          <w:rFonts w:ascii="Times New Roman" w:hAnsi="Times New Roman"/>
        </w:rPr>
      </w:pPr>
      <w:r w:rsidRPr="0067226B">
        <w:rPr>
          <w:rFonts w:ascii="Times New Roman" w:hAnsi="Times New Roman"/>
        </w:rPr>
        <w:t>Use the following Rubric to guide your work on the</w:t>
      </w:r>
      <w:r w:rsidR="00510DBC" w:rsidRPr="0067226B">
        <w:rPr>
          <w:rFonts w:ascii="Times New Roman" w:hAnsi="Times New Roman"/>
        </w:rPr>
        <w:t xml:space="preserve"> Week 4</w:t>
      </w:r>
      <w:r w:rsidRPr="0067226B">
        <w:rPr>
          <w:rFonts w:ascii="Times New Roman" w:hAnsi="Times New Roman"/>
        </w:rPr>
        <w:t xml:space="preserve"> Assignment.</w:t>
      </w:r>
    </w:p>
    <w:tbl>
      <w:tblPr>
        <w:tblW w:w="10530" w:type="dxa"/>
        <w:tblInd w:w="-345" w:type="dxa"/>
        <w:tblLayout w:type="fixed"/>
        <w:tblCellMar>
          <w:top w:w="15" w:type="dxa"/>
          <w:left w:w="15" w:type="dxa"/>
          <w:bottom w:w="15" w:type="dxa"/>
          <w:right w:w="15" w:type="dxa"/>
        </w:tblCellMar>
        <w:tblLook w:val="04A0" w:firstRow="1" w:lastRow="0" w:firstColumn="1" w:lastColumn="0" w:noHBand="0" w:noVBand="1"/>
      </w:tblPr>
      <w:tblGrid>
        <w:gridCol w:w="1980"/>
        <w:gridCol w:w="2160"/>
        <w:gridCol w:w="2160"/>
        <w:gridCol w:w="2070"/>
        <w:gridCol w:w="2160"/>
      </w:tblGrid>
      <w:tr w:rsidR="007D001B" w:rsidRPr="0067226B" w14:paraId="2C9CF573" w14:textId="77777777" w:rsidTr="0067226B">
        <w:tc>
          <w:tcPr>
            <w:tcW w:w="1980" w:type="dxa"/>
            <w:tcBorders>
              <w:top w:val="single" w:sz="8" w:space="0" w:color="000000"/>
              <w:left w:val="single" w:sz="8" w:space="0" w:color="000000"/>
              <w:bottom w:val="single" w:sz="8" w:space="0" w:color="000000"/>
              <w:right w:val="single" w:sz="8" w:space="0" w:color="000000"/>
            </w:tcBorders>
            <w:shd w:val="clear" w:color="auto" w:fill="BE151D"/>
            <w:hideMark/>
          </w:tcPr>
          <w:p w14:paraId="4D8D41F5" w14:textId="2A19F447" w:rsidR="00E41063" w:rsidRPr="0067226B" w:rsidRDefault="00510DBC" w:rsidP="00795D09">
            <w:pPr>
              <w:jc w:val="center"/>
              <w:rPr>
                <w:rFonts w:eastAsia="Times New Roman"/>
                <w:b/>
                <w:bCs/>
                <w:color w:val="FFFFFF"/>
                <w:sz w:val="22"/>
                <w:szCs w:val="22"/>
                <w:lang w:eastAsia="en-US"/>
              </w:rPr>
            </w:pPr>
            <w:bookmarkStart w:id="1" w:name="table01"/>
            <w:bookmarkEnd w:id="1"/>
            <w:r w:rsidRPr="0067226B">
              <w:rPr>
                <w:rFonts w:eastAsia="Times New Roman"/>
                <w:b/>
                <w:bCs/>
                <w:color w:val="FFFFFF"/>
                <w:sz w:val="22"/>
                <w:szCs w:val="22"/>
                <w:lang w:eastAsia="en-US"/>
              </w:rPr>
              <w:t>EDLD 5316</w:t>
            </w:r>
          </w:p>
          <w:p w14:paraId="3F28357C" w14:textId="79FBA175" w:rsidR="00E41063" w:rsidRPr="0067226B" w:rsidRDefault="00510DBC" w:rsidP="00795D09">
            <w:pPr>
              <w:jc w:val="center"/>
              <w:rPr>
                <w:rFonts w:eastAsia="Times New Roman"/>
                <w:b/>
                <w:bCs/>
                <w:color w:val="FFFFFF"/>
                <w:sz w:val="22"/>
                <w:szCs w:val="22"/>
                <w:lang w:eastAsia="en-US"/>
              </w:rPr>
            </w:pPr>
            <w:r w:rsidRPr="0067226B">
              <w:rPr>
                <w:rFonts w:eastAsia="Times New Roman"/>
                <w:b/>
                <w:bCs/>
                <w:color w:val="FFFFFF"/>
                <w:sz w:val="22"/>
                <w:szCs w:val="22"/>
                <w:lang w:eastAsia="en-US"/>
              </w:rPr>
              <w:t>Week 4</w:t>
            </w:r>
          </w:p>
          <w:p w14:paraId="0498BBF4" w14:textId="77777777" w:rsidR="00E41063" w:rsidRPr="0067226B" w:rsidRDefault="00E41063" w:rsidP="00795D09">
            <w:pPr>
              <w:jc w:val="center"/>
              <w:rPr>
                <w:rFonts w:eastAsia="Times New Roman"/>
                <w:b/>
                <w:sz w:val="22"/>
                <w:szCs w:val="22"/>
                <w:lang w:eastAsia="en-US"/>
              </w:rPr>
            </w:pPr>
            <w:r w:rsidRPr="0067226B">
              <w:rPr>
                <w:rFonts w:eastAsia="Times New Roman"/>
                <w:b/>
                <w:bCs/>
                <w:color w:val="FFFFFF"/>
                <w:sz w:val="22"/>
                <w:szCs w:val="22"/>
                <w:lang w:eastAsia="en-US"/>
              </w:rPr>
              <w:t>Tasks</w:t>
            </w:r>
          </w:p>
        </w:tc>
        <w:tc>
          <w:tcPr>
            <w:tcW w:w="2160" w:type="dxa"/>
            <w:tcBorders>
              <w:top w:val="single" w:sz="8" w:space="0" w:color="000000"/>
              <w:left w:val="single" w:sz="8" w:space="0" w:color="000000"/>
              <w:bottom w:val="single" w:sz="8" w:space="0" w:color="000000"/>
              <w:right w:val="single" w:sz="8" w:space="0" w:color="000000"/>
            </w:tcBorders>
            <w:shd w:val="clear" w:color="auto" w:fill="BE151D"/>
            <w:hideMark/>
          </w:tcPr>
          <w:p w14:paraId="3B820CC3" w14:textId="77777777" w:rsidR="00266ACD" w:rsidRPr="0067226B" w:rsidRDefault="00266ACD" w:rsidP="00266ACD">
            <w:pPr>
              <w:ind w:left="144" w:right="144"/>
              <w:contextualSpacing/>
              <w:rPr>
                <w:rFonts w:eastAsia="Times New Roman"/>
                <w:b/>
                <w:color w:val="FFFFFF" w:themeColor="background1"/>
                <w:sz w:val="22"/>
                <w:szCs w:val="22"/>
                <w:lang w:eastAsia="en-US"/>
              </w:rPr>
            </w:pPr>
            <w:r w:rsidRPr="0067226B">
              <w:rPr>
                <w:rFonts w:eastAsia="Times New Roman"/>
                <w:b/>
                <w:color w:val="FFFFFF" w:themeColor="background1"/>
                <w:sz w:val="22"/>
                <w:szCs w:val="22"/>
                <w:lang w:eastAsia="en-US"/>
              </w:rPr>
              <w:t>Level 1</w:t>
            </w:r>
          </w:p>
          <w:p w14:paraId="073059B4" w14:textId="77777777" w:rsidR="00266ACD" w:rsidRPr="0067226B" w:rsidRDefault="00266ACD" w:rsidP="00266ACD">
            <w:pPr>
              <w:ind w:left="144" w:right="144"/>
              <w:contextualSpacing/>
              <w:rPr>
                <w:rFonts w:eastAsia="Times New Roman"/>
                <w:b/>
                <w:color w:val="FFFFFF" w:themeColor="background1"/>
                <w:sz w:val="22"/>
                <w:szCs w:val="22"/>
                <w:lang w:eastAsia="en-US"/>
              </w:rPr>
            </w:pPr>
            <w:r w:rsidRPr="0067226B">
              <w:rPr>
                <w:rFonts w:eastAsia="Times New Roman"/>
                <w:b/>
                <w:color w:val="FFFFFF" w:themeColor="background1"/>
                <w:sz w:val="22"/>
                <w:szCs w:val="22"/>
                <w:lang w:eastAsia="en-US"/>
              </w:rPr>
              <w:t>Does not meet the minimum criteria</w:t>
            </w:r>
          </w:p>
          <w:p w14:paraId="726F3450" w14:textId="6542275E" w:rsidR="00E41063" w:rsidRPr="0067226B" w:rsidRDefault="00E41063" w:rsidP="00795D09">
            <w:pPr>
              <w:ind w:right="144"/>
              <w:rPr>
                <w:rFonts w:eastAsia="Times New Roman"/>
                <w:b/>
                <w:color w:val="FFFFFF"/>
                <w:sz w:val="22"/>
                <w:szCs w:val="22"/>
                <w:lang w:eastAsia="en-US"/>
              </w:rPr>
            </w:pPr>
            <w:r w:rsidRPr="0067226B">
              <w:rPr>
                <w:rFonts w:eastAsia="Times New Roman"/>
                <w:b/>
                <w:color w:val="FFFFFF"/>
                <w:sz w:val="22"/>
                <w:szCs w:val="22"/>
                <w:lang w:eastAsia="en-US"/>
              </w:rPr>
              <w:br/>
            </w:r>
          </w:p>
          <w:p w14:paraId="2F36D581" w14:textId="77777777" w:rsidR="00E41063" w:rsidRPr="0067226B" w:rsidRDefault="00E41063" w:rsidP="00795D09">
            <w:pPr>
              <w:ind w:right="144"/>
              <w:rPr>
                <w:rFonts w:eastAsia="Times New Roman"/>
                <w:b/>
                <w:color w:val="FFFFFF"/>
                <w:sz w:val="22"/>
                <w:szCs w:val="22"/>
                <w:lang w:eastAsia="en-US"/>
              </w:rPr>
            </w:pPr>
          </w:p>
        </w:tc>
        <w:tc>
          <w:tcPr>
            <w:tcW w:w="2160" w:type="dxa"/>
            <w:tcBorders>
              <w:top w:val="single" w:sz="8" w:space="0" w:color="000000"/>
              <w:left w:val="single" w:sz="8" w:space="0" w:color="000000"/>
              <w:bottom w:val="single" w:sz="8" w:space="0" w:color="000000"/>
              <w:right w:val="single" w:sz="8" w:space="0" w:color="000000"/>
            </w:tcBorders>
            <w:shd w:val="clear" w:color="auto" w:fill="BE151D"/>
            <w:hideMark/>
          </w:tcPr>
          <w:p w14:paraId="69A328E2" w14:textId="77777777" w:rsidR="00266ACD" w:rsidRPr="0067226B" w:rsidRDefault="00266ACD" w:rsidP="00266ACD">
            <w:pPr>
              <w:ind w:right="144"/>
              <w:contextualSpacing/>
              <w:rPr>
                <w:rFonts w:eastAsia="Times New Roman"/>
                <w:b/>
                <w:color w:val="FFFFFF"/>
                <w:sz w:val="22"/>
                <w:szCs w:val="22"/>
                <w:lang w:eastAsia="en-US"/>
              </w:rPr>
            </w:pPr>
            <w:r w:rsidRPr="0067226B">
              <w:rPr>
                <w:rFonts w:eastAsia="Times New Roman"/>
                <w:b/>
                <w:color w:val="FFFFFF"/>
                <w:sz w:val="22"/>
                <w:szCs w:val="22"/>
                <w:lang w:eastAsia="en-US"/>
              </w:rPr>
              <w:t>Level 2</w:t>
            </w:r>
          </w:p>
          <w:p w14:paraId="30CD6E2C" w14:textId="3364537F" w:rsidR="00E41063" w:rsidRPr="0067226B" w:rsidRDefault="00266ACD" w:rsidP="00266ACD">
            <w:pPr>
              <w:ind w:right="144"/>
              <w:rPr>
                <w:rFonts w:eastAsia="Times New Roman"/>
                <w:b/>
                <w:color w:val="FFFFFF"/>
                <w:sz w:val="22"/>
                <w:szCs w:val="22"/>
                <w:lang w:eastAsia="en-US"/>
              </w:rPr>
            </w:pPr>
            <w:r w:rsidRPr="0067226B">
              <w:rPr>
                <w:rFonts w:eastAsia="Times New Roman"/>
                <w:b/>
                <w:color w:val="FFFFFF"/>
                <w:sz w:val="22"/>
                <w:szCs w:val="22"/>
                <w:lang w:eastAsia="en-US"/>
              </w:rPr>
              <w:t>Approaches minimum criteria</w:t>
            </w:r>
          </w:p>
        </w:tc>
        <w:tc>
          <w:tcPr>
            <w:tcW w:w="2070" w:type="dxa"/>
            <w:tcBorders>
              <w:top w:val="single" w:sz="8" w:space="0" w:color="000000"/>
              <w:left w:val="single" w:sz="8" w:space="0" w:color="000000"/>
              <w:bottom w:val="single" w:sz="8" w:space="0" w:color="000000"/>
              <w:right w:val="single" w:sz="8" w:space="0" w:color="000000"/>
            </w:tcBorders>
            <w:shd w:val="clear" w:color="auto" w:fill="BE151D"/>
            <w:hideMark/>
          </w:tcPr>
          <w:p w14:paraId="4B88220F" w14:textId="77777777" w:rsidR="00266ACD" w:rsidRPr="0067226B" w:rsidRDefault="00266ACD" w:rsidP="00266ACD">
            <w:pPr>
              <w:ind w:left="144" w:right="144"/>
              <w:contextualSpacing/>
              <w:rPr>
                <w:rFonts w:eastAsia="Times New Roman"/>
                <w:b/>
                <w:color w:val="FFFFFF"/>
                <w:sz w:val="22"/>
                <w:szCs w:val="22"/>
                <w:lang w:eastAsia="en-US"/>
              </w:rPr>
            </w:pPr>
            <w:r w:rsidRPr="0067226B">
              <w:rPr>
                <w:rFonts w:eastAsia="Times New Roman"/>
                <w:b/>
                <w:color w:val="FFFFFF"/>
                <w:sz w:val="22"/>
                <w:szCs w:val="22"/>
                <w:lang w:eastAsia="en-US"/>
              </w:rPr>
              <w:t>Level 3</w:t>
            </w:r>
          </w:p>
          <w:p w14:paraId="408F85B9" w14:textId="77777777" w:rsidR="00266ACD" w:rsidRPr="0067226B" w:rsidRDefault="00266ACD" w:rsidP="00266ACD">
            <w:pPr>
              <w:ind w:left="144" w:right="144"/>
              <w:contextualSpacing/>
              <w:rPr>
                <w:rFonts w:eastAsia="Times New Roman"/>
                <w:b/>
                <w:color w:val="FFFFFF"/>
                <w:sz w:val="22"/>
                <w:szCs w:val="22"/>
                <w:lang w:eastAsia="en-US"/>
              </w:rPr>
            </w:pPr>
            <w:r w:rsidRPr="0067226B">
              <w:rPr>
                <w:rFonts w:eastAsia="Times New Roman"/>
                <w:b/>
                <w:color w:val="FFFFFF"/>
                <w:sz w:val="22"/>
                <w:szCs w:val="22"/>
                <w:lang w:eastAsia="en-US"/>
              </w:rPr>
              <w:t>Meets minimum criteria</w:t>
            </w:r>
          </w:p>
          <w:p w14:paraId="540865E0" w14:textId="447F9C80" w:rsidR="00E41063" w:rsidRPr="0067226B" w:rsidRDefault="00E41063" w:rsidP="00795D09">
            <w:pPr>
              <w:ind w:right="144"/>
              <w:rPr>
                <w:rFonts w:eastAsia="Times New Roman"/>
                <w:b/>
                <w:color w:val="FFFFFF"/>
                <w:sz w:val="22"/>
                <w:szCs w:val="22"/>
                <w:lang w:eastAsia="en-US"/>
              </w:rPr>
            </w:pPr>
          </w:p>
        </w:tc>
        <w:tc>
          <w:tcPr>
            <w:tcW w:w="2160" w:type="dxa"/>
            <w:tcBorders>
              <w:top w:val="single" w:sz="8" w:space="0" w:color="000000"/>
              <w:left w:val="single" w:sz="8" w:space="0" w:color="000000"/>
              <w:bottom w:val="single" w:sz="8" w:space="0" w:color="000000"/>
              <w:right w:val="single" w:sz="8" w:space="0" w:color="000000"/>
            </w:tcBorders>
            <w:shd w:val="clear" w:color="auto" w:fill="BE151D"/>
            <w:hideMark/>
          </w:tcPr>
          <w:p w14:paraId="16E1DB72" w14:textId="77777777" w:rsidR="00266ACD" w:rsidRPr="0067226B" w:rsidRDefault="00266ACD" w:rsidP="00266ACD">
            <w:pPr>
              <w:ind w:right="144"/>
              <w:contextualSpacing/>
              <w:rPr>
                <w:rFonts w:eastAsia="Times New Roman"/>
                <w:b/>
                <w:color w:val="FFFFFF"/>
                <w:sz w:val="22"/>
                <w:szCs w:val="22"/>
                <w:lang w:eastAsia="en-US"/>
              </w:rPr>
            </w:pPr>
            <w:r w:rsidRPr="0067226B">
              <w:rPr>
                <w:rFonts w:eastAsia="Times New Roman"/>
                <w:b/>
                <w:color w:val="FFFFFF"/>
                <w:sz w:val="22"/>
                <w:szCs w:val="22"/>
                <w:lang w:eastAsia="en-US"/>
              </w:rPr>
              <w:t>Level 4</w:t>
            </w:r>
          </w:p>
          <w:p w14:paraId="675B1762" w14:textId="71AC5D0F" w:rsidR="00E41063" w:rsidRPr="0067226B" w:rsidRDefault="00266ACD" w:rsidP="00266ACD">
            <w:pPr>
              <w:ind w:right="144"/>
              <w:rPr>
                <w:rFonts w:eastAsia="Times New Roman"/>
                <w:b/>
                <w:color w:val="FFFFFF"/>
                <w:sz w:val="22"/>
                <w:szCs w:val="22"/>
                <w:lang w:eastAsia="en-US"/>
              </w:rPr>
            </w:pPr>
            <w:r w:rsidRPr="0067226B">
              <w:rPr>
                <w:rFonts w:eastAsia="Times New Roman"/>
                <w:b/>
                <w:color w:val="FFFFFF"/>
                <w:sz w:val="22"/>
                <w:szCs w:val="22"/>
                <w:lang w:eastAsia="en-US"/>
              </w:rPr>
              <w:t>Demonstrates target criteria</w:t>
            </w:r>
          </w:p>
        </w:tc>
      </w:tr>
      <w:tr w:rsidR="007D001B" w:rsidRPr="0067226B" w14:paraId="5EDC8A6A" w14:textId="77777777" w:rsidTr="0067226B">
        <w:trPr>
          <w:trHeight w:val="1288"/>
        </w:trPr>
        <w:tc>
          <w:tcPr>
            <w:tcW w:w="1980" w:type="dxa"/>
            <w:tcBorders>
              <w:top w:val="single" w:sz="8" w:space="0" w:color="000000"/>
              <w:left w:val="single" w:sz="8" w:space="0" w:color="000000"/>
              <w:bottom w:val="single" w:sz="4" w:space="0" w:color="auto"/>
              <w:right w:val="single" w:sz="8" w:space="0" w:color="000000"/>
            </w:tcBorders>
            <w:shd w:val="clear" w:color="auto" w:fill="D9D9D9"/>
            <w:hideMark/>
          </w:tcPr>
          <w:p w14:paraId="1C81175E" w14:textId="50D68807" w:rsidR="00E41063" w:rsidRPr="0067226B" w:rsidRDefault="008D7C39" w:rsidP="00795D09">
            <w:pPr>
              <w:ind w:right="144"/>
              <w:rPr>
                <w:rFonts w:eastAsia="Times New Roman"/>
                <w:b/>
                <w:bCs/>
                <w:sz w:val="22"/>
                <w:szCs w:val="22"/>
                <w:lang w:eastAsia="en-US"/>
              </w:rPr>
            </w:pPr>
            <w:r w:rsidRPr="0067226B">
              <w:rPr>
                <w:rFonts w:eastAsia="Times New Roman"/>
                <w:b/>
                <w:bCs/>
                <w:sz w:val="22"/>
                <w:szCs w:val="22"/>
                <w:lang w:eastAsia="en-US"/>
              </w:rPr>
              <w:t>Part 1</w:t>
            </w:r>
            <w:r w:rsidRPr="0067226B">
              <w:rPr>
                <w:rFonts w:eastAsia="Times New Roman"/>
                <w:b/>
                <w:bCs/>
                <w:sz w:val="22"/>
                <w:szCs w:val="22"/>
                <w:lang w:eastAsia="en-US"/>
              </w:rPr>
              <w:br/>
              <w:t>Web Conference</w:t>
            </w:r>
            <w:r w:rsidRPr="0067226B">
              <w:rPr>
                <w:rFonts w:eastAsia="Times New Roman"/>
                <w:b/>
                <w:bCs/>
                <w:sz w:val="22"/>
                <w:szCs w:val="22"/>
                <w:lang w:eastAsia="en-US"/>
              </w:rPr>
              <w:br/>
              <w:t>(6</w:t>
            </w:r>
            <w:r w:rsidR="00E41063" w:rsidRPr="0067226B">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4" w:space="0" w:color="auto"/>
              <w:right w:val="single" w:sz="8" w:space="0" w:color="000000"/>
            </w:tcBorders>
            <w:hideMark/>
          </w:tcPr>
          <w:p w14:paraId="711913F8" w14:textId="30195EB2" w:rsidR="000E081D" w:rsidRPr="0067226B" w:rsidRDefault="00D37AF7" w:rsidP="00795D09">
            <w:pPr>
              <w:ind w:right="144"/>
              <w:rPr>
                <w:sz w:val="20"/>
                <w:szCs w:val="20"/>
              </w:rPr>
            </w:pPr>
            <w:r w:rsidRPr="0067226B">
              <w:rPr>
                <w:sz w:val="20"/>
                <w:szCs w:val="20"/>
              </w:rPr>
              <w:t xml:space="preserve">The </w:t>
            </w:r>
            <w:r w:rsidR="001E6F32" w:rsidRPr="0067226B">
              <w:rPr>
                <w:sz w:val="20"/>
                <w:szCs w:val="20"/>
              </w:rPr>
              <w:t>participant</w:t>
            </w:r>
            <w:r w:rsidRPr="0067226B">
              <w:rPr>
                <w:sz w:val="20"/>
                <w:szCs w:val="20"/>
              </w:rPr>
              <w:t xml:space="preserve"> does not participate in the weekly web conference.</w:t>
            </w:r>
          </w:p>
          <w:p w14:paraId="6B1F041C" w14:textId="77777777" w:rsidR="000E081D" w:rsidRPr="0067226B" w:rsidRDefault="000E081D" w:rsidP="00795D09">
            <w:pPr>
              <w:ind w:right="144"/>
              <w:rPr>
                <w:sz w:val="20"/>
                <w:szCs w:val="20"/>
              </w:rPr>
            </w:pPr>
          </w:p>
          <w:p w14:paraId="1F6A3BC8" w14:textId="6A201052" w:rsidR="00E41063" w:rsidRPr="0067226B" w:rsidRDefault="00D37AF7" w:rsidP="00795D09">
            <w:pPr>
              <w:ind w:right="144"/>
              <w:rPr>
                <w:b/>
                <w:sz w:val="20"/>
                <w:szCs w:val="20"/>
              </w:rPr>
            </w:pPr>
            <w:r w:rsidRPr="0067226B">
              <w:rPr>
                <w:sz w:val="20"/>
                <w:szCs w:val="20"/>
              </w:rPr>
              <w:br/>
            </w:r>
            <w:r w:rsidRPr="0067226B">
              <w:rPr>
                <w:b/>
                <w:sz w:val="20"/>
                <w:szCs w:val="20"/>
              </w:rPr>
              <w:t>(0 points)</w:t>
            </w:r>
          </w:p>
        </w:tc>
        <w:tc>
          <w:tcPr>
            <w:tcW w:w="2160" w:type="dxa"/>
            <w:tcBorders>
              <w:top w:val="single" w:sz="8" w:space="0" w:color="000000"/>
              <w:left w:val="single" w:sz="8" w:space="0" w:color="000000"/>
              <w:bottom w:val="single" w:sz="4" w:space="0" w:color="auto"/>
              <w:right w:val="single" w:sz="8" w:space="0" w:color="000000"/>
            </w:tcBorders>
            <w:hideMark/>
          </w:tcPr>
          <w:p w14:paraId="498417D6" w14:textId="77777777" w:rsidR="00E41063" w:rsidRPr="0067226B" w:rsidRDefault="00E41063" w:rsidP="00795D09">
            <w:pPr>
              <w:ind w:right="144"/>
              <w:rPr>
                <w:rFonts w:eastAsia="Times New Roman"/>
                <w:b/>
                <w:color w:val="FFFFFF"/>
                <w:sz w:val="20"/>
                <w:szCs w:val="20"/>
                <w:lang w:eastAsia="en-US"/>
              </w:rPr>
            </w:pPr>
            <w:r w:rsidRPr="0067226B">
              <w:rPr>
                <w:rFonts w:eastAsia="Times New Roman"/>
                <w:b/>
                <w:color w:val="FFFFFF"/>
                <w:sz w:val="20"/>
                <w:szCs w:val="20"/>
                <w:lang w:eastAsia="en-US"/>
              </w:rPr>
              <w:t>n</w:t>
            </w:r>
          </w:p>
        </w:tc>
        <w:tc>
          <w:tcPr>
            <w:tcW w:w="2070" w:type="dxa"/>
            <w:tcBorders>
              <w:top w:val="single" w:sz="8" w:space="0" w:color="000000"/>
              <w:left w:val="single" w:sz="8" w:space="0" w:color="000000"/>
              <w:bottom w:val="single" w:sz="4" w:space="0" w:color="auto"/>
              <w:right w:val="single" w:sz="8" w:space="0" w:color="000000"/>
            </w:tcBorders>
            <w:hideMark/>
          </w:tcPr>
          <w:p w14:paraId="6B933EB6" w14:textId="77777777" w:rsidR="00E41063" w:rsidRPr="0067226B" w:rsidRDefault="00E41063" w:rsidP="00795D09">
            <w:pPr>
              <w:ind w:right="144"/>
              <w:rPr>
                <w:rFonts w:eastAsia="Times New Roman"/>
                <w:b/>
                <w:color w:val="FFFFFF"/>
                <w:sz w:val="20"/>
                <w:szCs w:val="20"/>
                <w:lang w:eastAsia="en-US"/>
              </w:rPr>
            </w:pPr>
            <w:r w:rsidRPr="0067226B">
              <w:rPr>
                <w:rFonts w:eastAsia="Times New Roman"/>
                <w:b/>
                <w:color w:val="FFFFFF"/>
                <w:sz w:val="20"/>
                <w:szCs w:val="20"/>
                <w:lang w:eastAsia="en-US"/>
              </w:rPr>
              <w:t>n</w:t>
            </w:r>
          </w:p>
        </w:tc>
        <w:tc>
          <w:tcPr>
            <w:tcW w:w="2160" w:type="dxa"/>
            <w:tcBorders>
              <w:top w:val="single" w:sz="8" w:space="0" w:color="000000"/>
              <w:left w:val="single" w:sz="8" w:space="0" w:color="000000"/>
              <w:bottom w:val="single" w:sz="4" w:space="0" w:color="auto"/>
              <w:right w:val="single" w:sz="8" w:space="0" w:color="000000"/>
            </w:tcBorders>
            <w:hideMark/>
          </w:tcPr>
          <w:p w14:paraId="0AD9C162" w14:textId="738BC6BE" w:rsidR="00E41063" w:rsidRPr="0067226B" w:rsidRDefault="00D37AF7" w:rsidP="00795D09">
            <w:pPr>
              <w:ind w:right="144"/>
              <w:rPr>
                <w:b/>
                <w:sz w:val="20"/>
                <w:szCs w:val="20"/>
              </w:rPr>
            </w:pPr>
            <w:r w:rsidRPr="0067226B">
              <w:rPr>
                <w:sz w:val="20"/>
                <w:szCs w:val="20"/>
              </w:rPr>
              <w:t xml:space="preserve">The </w:t>
            </w:r>
            <w:r w:rsidR="001E6F32" w:rsidRPr="0067226B">
              <w:rPr>
                <w:sz w:val="20"/>
                <w:szCs w:val="20"/>
              </w:rPr>
              <w:t>participant</w:t>
            </w:r>
            <w:r w:rsidRPr="0067226B">
              <w:rPr>
                <w:sz w:val="20"/>
                <w:szCs w:val="20"/>
              </w:rPr>
              <w:t xml:space="preserve"> participates in the weekly web conference (or views the recording and submits a reflection.</w:t>
            </w:r>
            <w:r w:rsidRPr="0067226B">
              <w:rPr>
                <w:sz w:val="20"/>
                <w:szCs w:val="20"/>
              </w:rPr>
              <w:br/>
            </w:r>
            <w:r w:rsidRPr="0067226B">
              <w:rPr>
                <w:b/>
                <w:sz w:val="20"/>
                <w:szCs w:val="20"/>
              </w:rPr>
              <w:t>(6 points)</w:t>
            </w:r>
          </w:p>
        </w:tc>
      </w:tr>
      <w:tr w:rsidR="007D001B" w:rsidRPr="0067226B" w14:paraId="16CF7D72" w14:textId="77777777" w:rsidTr="0067226B">
        <w:trPr>
          <w:trHeight w:val="2098"/>
        </w:trPr>
        <w:tc>
          <w:tcPr>
            <w:tcW w:w="1980" w:type="dxa"/>
            <w:tcBorders>
              <w:top w:val="single" w:sz="8" w:space="0" w:color="000000"/>
              <w:left w:val="single" w:sz="8" w:space="0" w:color="000000"/>
              <w:bottom w:val="single" w:sz="4" w:space="0" w:color="auto"/>
              <w:right w:val="single" w:sz="8" w:space="0" w:color="000000"/>
            </w:tcBorders>
            <w:shd w:val="clear" w:color="auto" w:fill="D9D9D9"/>
            <w:hideMark/>
          </w:tcPr>
          <w:p w14:paraId="408D05BB" w14:textId="77777777" w:rsidR="001E6F32" w:rsidRPr="0067226B" w:rsidRDefault="001E6F32" w:rsidP="001E6F32">
            <w:pPr>
              <w:spacing w:before="100" w:after="100"/>
              <w:ind w:right="144"/>
              <w:rPr>
                <w:rFonts w:eastAsia="Times New Roman"/>
                <w:b/>
                <w:bCs/>
                <w:sz w:val="22"/>
                <w:szCs w:val="22"/>
                <w:lang w:eastAsia="en-US"/>
              </w:rPr>
            </w:pPr>
            <w:r w:rsidRPr="0067226B">
              <w:rPr>
                <w:rFonts w:eastAsia="Times New Roman"/>
                <w:b/>
                <w:bCs/>
                <w:sz w:val="22"/>
                <w:szCs w:val="22"/>
                <w:lang w:eastAsia="en-US"/>
              </w:rPr>
              <w:t>Part 2A</w:t>
            </w:r>
            <w:r w:rsidRPr="0067226B">
              <w:rPr>
                <w:rFonts w:eastAsia="Times New Roman"/>
                <w:b/>
                <w:bCs/>
                <w:sz w:val="22"/>
                <w:szCs w:val="22"/>
                <w:lang w:eastAsia="en-US"/>
              </w:rPr>
              <w:br/>
              <w:t>Discussion Board</w:t>
            </w:r>
            <w:r w:rsidRPr="0067226B">
              <w:rPr>
                <w:rFonts w:eastAsia="Times New Roman"/>
                <w:b/>
                <w:bCs/>
                <w:sz w:val="22"/>
                <w:szCs w:val="22"/>
                <w:lang w:eastAsia="en-US"/>
              </w:rPr>
              <w:br/>
              <w:t>Prompt 1</w:t>
            </w:r>
          </w:p>
          <w:p w14:paraId="0064F57E" w14:textId="7D219E90" w:rsidR="001E6F32" w:rsidRPr="0067226B" w:rsidRDefault="001E6F32" w:rsidP="001E6F32">
            <w:pPr>
              <w:ind w:right="144"/>
              <w:rPr>
                <w:rFonts w:eastAsia="Times New Roman"/>
                <w:b/>
                <w:bCs/>
                <w:sz w:val="22"/>
                <w:szCs w:val="22"/>
                <w:lang w:eastAsia="en-US"/>
              </w:rPr>
            </w:pPr>
            <w:r w:rsidRPr="0067226B">
              <w:rPr>
                <w:rFonts w:eastAsia="Times New Roman"/>
                <w:b/>
                <w:bCs/>
                <w:sz w:val="22"/>
                <w:szCs w:val="22"/>
                <w:lang w:eastAsia="en-US"/>
              </w:rPr>
              <w:t>(6 points)</w:t>
            </w:r>
          </w:p>
        </w:tc>
        <w:tc>
          <w:tcPr>
            <w:tcW w:w="2160" w:type="dxa"/>
            <w:tcBorders>
              <w:top w:val="single" w:sz="8" w:space="0" w:color="000000"/>
              <w:left w:val="single" w:sz="8" w:space="0" w:color="000000"/>
              <w:bottom w:val="single" w:sz="4" w:space="0" w:color="auto"/>
              <w:right w:val="single" w:sz="8" w:space="0" w:color="000000"/>
            </w:tcBorders>
            <w:hideMark/>
          </w:tcPr>
          <w:p w14:paraId="3C2A97F9" w14:textId="09AE02FB" w:rsidR="001E6F32" w:rsidRPr="0067226B" w:rsidRDefault="001E6F32" w:rsidP="001E6F32">
            <w:pPr>
              <w:ind w:right="144"/>
              <w:rPr>
                <w:rFonts w:eastAsia="Times New Roman"/>
                <w:b/>
                <w:sz w:val="20"/>
                <w:szCs w:val="20"/>
                <w:lang w:eastAsia="en-US"/>
              </w:rPr>
            </w:pPr>
            <w:r w:rsidRPr="0067226B">
              <w:rPr>
                <w:rFonts w:eastAsia="Times New Roman"/>
                <w:sz w:val="22"/>
                <w:szCs w:val="22"/>
                <w:lang w:eastAsia="en-US"/>
              </w:rPr>
              <w:t xml:space="preserve">The participant does not address the discussion prompt.  </w:t>
            </w:r>
            <w:r w:rsidRPr="0067226B">
              <w:rPr>
                <w:rFonts w:eastAsia="Times New Roman"/>
                <w:sz w:val="22"/>
                <w:szCs w:val="22"/>
                <w:lang w:eastAsia="en-US"/>
              </w:rPr>
              <w:br/>
            </w:r>
            <w:r w:rsidRPr="0067226B">
              <w:rPr>
                <w:rFonts w:eastAsia="Times New Roman"/>
                <w:b/>
                <w:sz w:val="22"/>
                <w:szCs w:val="22"/>
                <w:lang w:eastAsia="en-US"/>
              </w:rPr>
              <w:t>(0 points)</w:t>
            </w:r>
            <w:r w:rsidRPr="0067226B">
              <w:rPr>
                <w:rFonts w:eastAsia="Times New Roman"/>
                <w:sz w:val="22"/>
                <w:szCs w:val="22"/>
                <w:lang w:eastAsia="en-US"/>
              </w:rPr>
              <w:br/>
            </w:r>
          </w:p>
        </w:tc>
        <w:tc>
          <w:tcPr>
            <w:tcW w:w="2160" w:type="dxa"/>
            <w:tcBorders>
              <w:top w:val="single" w:sz="8" w:space="0" w:color="000000"/>
              <w:left w:val="single" w:sz="8" w:space="0" w:color="000000"/>
              <w:bottom w:val="single" w:sz="4" w:space="0" w:color="auto"/>
              <w:right w:val="single" w:sz="8" w:space="0" w:color="000000"/>
            </w:tcBorders>
            <w:hideMark/>
          </w:tcPr>
          <w:p w14:paraId="491503F3" w14:textId="064F4593" w:rsidR="001E6F32" w:rsidRPr="0067226B" w:rsidRDefault="001E6F32" w:rsidP="00115F52">
            <w:pPr>
              <w:ind w:right="144"/>
              <w:rPr>
                <w:rFonts w:eastAsia="Times New Roman"/>
                <w:sz w:val="20"/>
                <w:szCs w:val="20"/>
                <w:lang w:eastAsia="en-US"/>
              </w:rPr>
            </w:pPr>
            <w:r w:rsidRPr="0067226B">
              <w:rPr>
                <w:rFonts w:eastAsia="Times New Roman"/>
                <w:sz w:val="22"/>
                <w:szCs w:val="22"/>
                <w:lang w:eastAsia="en-US"/>
              </w:rPr>
              <w:t>The participant very minimally addresses the discussion prompt AND/OR does not respond to at least one other post.</w:t>
            </w:r>
            <w:r w:rsidRPr="0067226B">
              <w:rPr>
                <w:rFonts w:eastAsia="Times New Roman"/>
                <w:sz w:val="22"/>
                <w:szCs w:val="22"/>
                <w:lang w:eastAsia="en-US"/>
              </w:rPr>
              <w:br/>
            </w:r>
            <w:r w:rsidRPr="0067226B">
              <w:rPr>
                <w:rFonts w:eastAsia="Times New Roman"/>
                <w:b/>
                <w:sz w:val="22"/>
                <w:szCs w:val="22"/>
                <w:lang w:eastAsia="en-US"/>
              </w:rPr>
              <w:t>(4 points)</w:t>
            </w:r>
          </w:p>
        </w:tc>
        <w:tc>
          <w:tcPr>
            <w:tcW w:w="2070" w:type="dxa"/>
            <w:tcBorders>
              <w:top w:val="single" w:sz="8" w:space="0" w:color="000000"/>
              <w:left w:val="single" w:sz="8" w:space="0" w:color="000000"/>
              <w:bottom w:val="single" w:sz="4" w:space="0" w:color="auto"/>
              <w:right w:val="single" w:sz="8" w:space="0" w:color="000000"/>
            </w:tcBorders>
            <w:hideMark/>
          </w:tcPr>
          <w:p w14:paraId="148D7D4B" w14:textId="77777777" w:rsidR="001E6F32" w:rsidRPr="0067226B" w:rsidRDefault="001E6F32" w:rsidP="00115F52">
            <w:pPr>
              <w:ind w:right="144"/>
              <w:rPr>
                <w:rFonts w:eastAsia="Times New Roman"/>
                <w:b/>
                <w:sz w:val="22"/>
                <w:szCs w:val="22"/>
                <w:lang w:eastAsia="en-US"/>
              </w:rPr>
            </w:pPr>
            <w:r w:rsidRPr="0067226B">
              <w:rPr>
                <w:rFonts w:eastAsia="Times New Roman"/>
                <w:sz w:val="22"/>
                <w:szCs w:val="22"/>
                <w:lang w:eastAsia="en-US"/>
              </w:rPr>
              <w:t>The participant addresses the discussion prompt with one or two sentences AND responds to at least one other post.</w:t>
            </w:r>
            <w:r w:rsidRPr="0067226B">
              <w:rPr>
                <w:rFonts w:eastAsia="Times New Roman"/>
                <w:sz w:val="22"/>
                <w:szCs w:val="22"/>
                <w:lang w:eastAsia="en-US"/>
              </w:rPr>
              <w:br/>
            </w:r>
            <w:r w:rsidRPr="0067226B">
              <w:rPr>
                <w:rFonts w:eastAsia="Times New Roman"/>
                <w:b/>
                <w:sz w:val="22"/>
                <w:szCs w:val="22"/>
                <w:lang w:eastAsia="en-US"/>
              </w:rPr>
              <w:t>(5 points)</w:t>
            </w:r>
          </w:p>
          <w:p w14:paraId="464556FF" w14:textId="2A2CD253" w:rsidR="001E6F32" w:rsidRPr="0067226B" w:rsidRDefault="001E6F32" w:rsidP="001E6F32">
            <w:pPr>
              <w:ind w:right="144"/>
              <w:rPr>
                <w:rFonts w:eastAsia="Times New Roman"/>
                <w:b/>
                <w:sz w:val="20"/>
                <w:szCs w:val="20"/>
                <w:lang w:eastAsia="en-US"/>
              </w:rPr>
            </w:pPr>
          </w:p>
        </w:tc>
        <w:tc>
          <w:tcPr>
            <w:tcW w:w="2160" w:type="dxa"/>
            <w:tcBorders>
              <w:top w:val="single" w:sz="8" w:space="0" w:color="000000"/>
              <w:left w:val="single" w:sz="8" w:space="0" w:color="000000"/>
              <w:bottom w:val="single" w:sz="4" w:space="0" w:color="auto"/>
              <w:right w:val="single" w:sz="8" w:space="0" w:color="000000"/>
            </w:tcBorders>
            <w:hideMark/>
          </w:tcPr>
          <w:p w14:paraId="5A6AF06E" w14:textId="77777777" w:rsidR="001E6F32" w:rsidRPr="0067226B" w:rsidRDefault="001E6F32" w:rsidP="00115F52">
            <w:pPr>
              <w:ind w:right="144"/>
              <w:rPr>
                <w:rFonts w:eastAsia="Times New Roman"/>
                <w:sz w:val="22"/>
                <w:szCs w:val="22"/>
                <w:lang w:eastAsia="en-US"/>
              </w:rPr>
            </w:pPr>
            <w:r w:rsidRPr="0067226B">
              <w:rPr>
                <w:rFonts w:eastAsia="Times New Roman"/>
                <w:sz w:val="22"/>
                <w:szCs w:val="22"/>
                <w:lang w:eastAsia="en-US"/>
              </w:rPr>
              <w:t>The participant clearly addresses the discussion prompt with a minimum of one paragraph AND responds to at least one other post.</w:t>
            </w:r>
          </w:p>
          <w:p w14:paraId="6D2746AE" w14:textId="5396A21F" w:rsidR="001E6F32" w:rsidRPr="0067226B" w:rsidRDefault="001E6F32" w:rsidP="00115F52">
            <w:pPr>
              <w:ind w:right="144"/>
              <w:rPr>
                <w:rFonts w:eastAsia="Times New Roman"/>
                <w:b/>
                <w:sz w:val="20"/>
                <w:szCs w:val="20"/>
                <w:lang w:eastAsia="en-US"/>
              </w:rPr>
            </w:pPr>
            <w:r w:rsidRPr="0067226B">
              <w:rPr>
                <w:rFonts w:eastAsia="Times New Roman"/>
                <w:b/>
                <w:sz w:val="22"/>
                <w:szCs w:val="22"/>
                <w:lang w:eastAsia="en-US"/>
              </w:rPr>
              <w:t>(6 points)</w:t>
            </w:r>
          </w:p>
        </w:tc>
      </w:tr>
      <w:tr w:rsidR="007D001B" w:rsidRPr="0067226B" w14:paraId="5CD0347C" w14:textId="77777777" w:rsidTr="0067226B">
        <w:trPr>
          <w:trHeight w:val="1288"/>
        </w:trPr>
        <w:tc>
          <w:tcPr>
            <w:tcW w:w="1980" w:type="dxa"/>
            <w:tcBorders>
              <w:top w:val="single" w:sz="8" w:space="0" w:color="000000"/>
              <w:left w:val="single" w:sz="8" w:space="0" w:color="000000"/>
              <w:bottom w:val="single" w:sz="4" w:space="0" w:color="auto"/>
              <w:right w:val="single" w:sz="8" w:space="0" w:color="000000"/>
            </w:tcBorders>
            <w:shd w:val="clear" w:color="auto" w:fill="D9D9D9"/>
            <w:hideMark/>
          </w:tcPr>
          <w:p w14:paraId="2EE028A5" w14:textId="77777777" w:rsidR="001E6F32" w:rsidRPr="0067226B" w:rsidRDefault="001E6F32" w:rsidP="001E6F32">
            <w:pPr>
              <w:spacing w:before="100" w:after="100"/>
              <w:ind w:right="144"/>
              <w:rPr>
                <w:rFonts w:eastAsia="Times New Roman"/>
                <w:b/>
                <w:bCs/>
                <w:sz w:val="22"/>
                <w:szCs w:val="22"/>
                <w:lang w:eastAsia="en-US"/>
              </w:rPr>
            </w:pPr>
            <w:r w:rsidRPr="0067226B">
              <w:rPr>
                <w:rFonts w:eastAsia="Times New Roman"/>
                <w:b/>
                <w:bCs/>
                <w:sz w:val="22"/>
                <w:szCs w:val="22"/>
                <w:lang w:eastAsia="en-US"/>
              </w:rPr>
              <w:t>Part 2B</w:t>
            </w:r>
            <w:r w:rsidRPr="0067226B">
              <w:rPr>
                <w:rFonts w:eastAsia="Times New Roman"/>
                <w:b/>
                <w:bCs/>
                <w:sz w:val="22"/>
                <w:szCs w:val="22"/>
                <w:lang w:eastAsia="en-US"/>
              </w:rPr>
              <w:br/>
              <w:t>Discussion Board</w:t>
            </w:r>
            <w:r w:rsidRPr="0067226B">
              <w:rPr>
                <w:rFonts w:eastAsia="Times New Roman"/>
                <w:b/>
                <w:bCs/>
                <w:sz w:val="22"/>
                <w:szCs w:val="22"/>
                <w:lang w:eastAsia="en-US"/>
              </w:rPr>
              <w:br/>
              <w:t>Prompt 2</w:t>
            </w:r>
          </w:p>
          <w:p w14:paraId="3CD43EA3" w14:textId="68841629" w:rsidR="001E6F32" w:rsidRPr="0067226B" w:rsidRDefault="001E6F32" w:rsidP="001E6F32">
            <w:pPr>
              <w:ind w:right="144"/>
              <w:rPr>
                <w:rFonts w:eastAsia="Times New Roman"/>
                <w:b/>
                <w:bCs/>
                <w:sz w:val="22"/>
                <w:szCs w:val="22"/>
                <w:lang w:eastAsia="en-US"/>
              </w:rPr>
            </w:pPr>
            <w:r w:rsidRPr="0067226B">
              <w:rPr>
                <w:rFonts w:eastAsia="Times New Roman"/>
                <w:b/>
                <w:bCs/>
                <w:sz w:val="22"/>
                <w:szCs w:val="22"/>
                <w:lang w:eastAsia="en-US"/>
              </w:rPr>
              <w:t>(6 points)</w:t>
            </w:r>
          </w:p>
        </w:tc>
        <w:tc>
          <w:tcPr>
            <w:tcW w:w="2160" w:type="dxa"/>
            <w:tcBorders>
              <w:top w:val="single" w:sz="8" w:space="0" w:color="000000"/>
              <w:left w:val="single" w:sz="8" w:space="0" w:color="000000"/>
              <w:bottom w:val="single" w:sz="4" w:space="0" w:color="auto"/>
              <w:right w:val="single" w:sz="8" w:space="0" w:color="000000"/>
            </w:tcBorders>
          </w:tcPr>
          <w:p w14:paraId="3573CBB5" w14:textId="41A7FF1B" w:rsidR="001E6F32" w:rsidRPr="0067226B" w:rsidRDefault="001E6F32" w:rsidP="001E6F32">
            <w:pPr>
              <w:ind w:right="144"/>
              <w:rPr>
                <w:rFonts w:eastAsia="Times New Roman"/>
                <w:sz w:val="20"/>
                <w:szCs w:val="20"/>
                <w:lang w:eastAsia="en-US"/>
              </w:rPr>
            </w:pPr>
            <w:r w:rsidRPr="0067226B">
              <w:rPr>
                <w:rFonts w:eastAsia="Times New Roman"/>
                <w:sz w:val="22"/>
                <w:szCs w:val="22"/>
                <w:lang w:eastAsia="en-US"/>
              </w:rPr>
              <w:t xml:space="preserve">The participant does not address the discussion prompt.  </w:t>
            </w:r>
            <w:r w:rsidRPr="0067226B">
              <w:rPr>
                <w:rFonts w:eastAsia="Times New Roman"/>
                <w:sz w:val="22"/>
                <w:szCs w:val="22"/>
                <w:lang w:eastAsia="en-US"/>
              </w:rPr>
              <w:br/>
            </w:r>
            <w:r w:rsidRPr="0067226B">
              <w:rPr>
                <w:rFonts w:eastAsia="Times New Roman"/>
                <w:b/>
                <w:sz w:val="22"/>
                <w:szCs w:val="22"/>
                <w:lang w:eastAsia="en-US"/>
              </w:rPr>
              <w:t>(0 points)</w:t>
            </w:r>
            <w:r w:rsidRPr="0067226B">
              <w:rPr>
                <w:rFonts w:eastAsia="Times New Roman"/>
                <w:sz w:val="22"/>
                <w:szCs w:val="22"/>
                <w:lang w:eastAsia="en-US"/>
              </w:rPr>
              <w:br/>
            </w:r>
          </w:p>
        </w:tc>
        <w:tc>
          <w:tcPr>
            <w:tcW w:w="2160" w:type="dxa"/>
            <w:tcBorders>
              <w:top w:val="single" w:sz="8" w:space="0" w:color="000000"/>
              <w:left w:val="single" w:sz="8" w:space="0" w:color="000000"/>
              <w:bottom w:val="single" w:sz="4" w:space="0" w:color="auto"/>
              <w:right w:val="single" w:sz="8" w:space="0" w:color="000000"/>
            </w:tcBorders>
          </w:tcPr>
          <w:p w14:paraId="365AA616" w14:textId="473D5C4E" w:rsidR="001E6F32" w:rsidRPr="0067226B" w:rsidRDefault="001E6F32" w:rsidP="001E6F32">
            <w:pPr>
              <w:ind w:right="144"/>
              <w:rPr>
                <w:rFonts w:eastAsia="Times New Roman"/>
                <w:sz w:val="20"/>
                <w:szCs w:val="20"/>
                <w:lang w:eastAsia="en-US"/>
              </w:rPr>
            </w:pPr>
            <w:r w:rsidRPr="0067226B">
              <w:rPr>
                <w:rFonts w:eastAsia="Times New Roman"/>
                <w:sz w:val="22"/>
                <w:szCs w:val="22"/>
                <w:lang w:eastAsia="en-US"/>
              </w:rPr>
              <w:t>The participant very minimally addresses the discussion prompt AND/OR does not respond to at least one other post.</w:t>
            </w:r>
            <w:r w:rsidRPr="0067226B">
              <w:rPr>
                <w:rFonts w:eastAsia="Times New Roman"/>
                <w:sz w:val="22"/>
                <w:szCs w:val="22"/>
                <w:lang w:eastAsia="en-US"/>
              </w:rPr>
              <w:br/>
            </w:r>
            <w:r w:rsidRPr="0067226B">
              <w:rPr>
                <w:rFonts w:eastAsia="Times New Roman"/>
                <w:b/>
                <w:sz w:val="22"/>
                <w:szCs w:val="22"/>
                <w:lang w:eastAsia="en-US"/>
              </w:rPr>
              <w:t>(4 points)</w:t>
            </w:r>
          </w:p>
        </w:tc>
        <w:tc>
          <w:tcPr>
            <w:tcW w:w="2070" w:type="dxa"/>
            <w:tcBorders>
              <w:top w:val="single" w:sz="8" w:space="0" w:color="000000"/>
              <w:left w:val="single" w:sz="8" w:space="0" w:color="000000"/>
              <w:bottom w:val="single" w:sz="4" w:space="0" w:color="auto"/>
              <w:right w:val="single" w:sz="8" w:space="0" w:color="000000"/>
            </w:tcBorders>
          </w:tcPr>
          <w:p w14:paraId="771FF331" w14:textId="77777777" w:rsidR="001E6F32" w:rsidRPr="0067226B" w:rsidRDefault="001E6F32" w:rsidP="00115F52">
            <w:pPr>
              <w:ind w:right="144"/>
              <w:rPr>
                <w:rFonts w:eastAsia="Times New Roman"/>
                <w:b/>
                <w:sz w:val="22"/>
                <w:szCs w:val="22"/>
                <w:lang w:eastAsia="en-US"/>
              </w:rPr>
            </w:pPr>
            <w:r w:rsidRPr="0067226B">
              <w:rPr>
                <w:rFonts w:eastAsia="Times New Roman"/>
                <w:sz w:val="22"/>
                <w:szCs w:val="22"/>
                <w:lang w:eastAsia="en-US"/>
              </w:rPr>
              <w:t>The participant addresses the discussion prompt with one or two sentences AND responds to at least one other post.</w:t>
            </w:r>
            <w:r w:rsidRPr="0067226B">
              <w:rPr>
                <w:rFonts w:eastAsia="Times New Roman"/>
                <w:sz w:val="22"/>
                <w:szCs w:val="22"/>
                <w:lang w:eastAsia="en-US"/>
              </w:rPr>
              <w:br/>
            </w:r>
            <w:r w:rsidRPr="0067226B">
              <w:rPr>
                <w:rFonts w:eastAsia="Times New Roman"/>
                <w:b/>
                <w:sz w:val="22"/>
                <w:szCs w:val="22"/>
                <w:lang w:eastAsia="en-US"/>
              </w:rPr>
              <w:t>(5 points)</w:t>
            </w:r>
          </w:p>
          <w:p w14:paraId="4EA270D5" w14:textId="180AF32E" w:rsidR="001E6F32" w:rsidRPr="0067226B" w:rsidRDefault="001E6F32" w:rsidP="001E6F32">
            <w:pPr>
              <w:ind w:right="144"/>
              <w:rPr>
                <w:rFonts w:eastAsia="Times New Roman"/>
                <w:b/>
                <w:sz w:val="20"/>
                <w:szCs w:val="20"/>
                <w:lang w:eastAsia="en-US"/>
              </w:rPr>
            </w:pPr>
          </w:p>
        </w:tc>
        <w:tc>
          <w:tcPr>
            <w:tcW w:w="2160" w:type="dxa"/>
            <w:tcBorders>
              <w:top w:val="single" w:sz="8" w:space="0" w:color="000000"/>
              <w:left w:val="single" w:sz="8" w:space="0" w:color="000000"/>
              <w:bottom w:val="single" w:sz="4" w:space="0" w:color="auto"/>
              <w:right w:val="single" w:sz="8" w:space="0" w:color="000000"/>
            </w:tcBorders>
          </w:tcPr>
          <w:p w14:paraId="5DE1AA71" w14:textId="77777777" w:rsidR="001E6F32" w:rsidRPr="0067226B" w:rsidRDefault="001E6F32" w:rsidP="00115F52">
            <w:pPr>
              <w:ind w:right="144"/>
              <w:rPr>
                <w:rFonts w:eastAsia="Times New Roman"/>
                <w:sz w:val="22"/>
                <w:szCs w:val="22"/>
                <w:lang w:eastAsia="en-US"/>
              </w:rPr>
            </w:pPr>
            <w:r w:rsidRPr="0067226B">
              <w:rPr>
                <w:rFonts w:eastAsia="Times New Roman"/>
                <w:sz w:val="22"/>
                <w:szCs w:val="22"/>
                <w:lang w:eastAsia="en-US"/>
              </w:rPr>
              <w:t>The participant clearly addresses the discussion prompt with a minimum of one paragraph AND responds to at least one other post.</w:t>
            </w:r>
          </w:p>
          <w:p w14:paraId="48CF8939" w14:textId="35549D8C" w:rsidR="001E6F32" w:rsidRPr="0067226B" w:rsidRDefault="001E6F32" w:rsidP="00115F52">
            <w:pPr>
              <w:ind w:right="144"/>
              <w:rPr>
                <w:rFonts w:eastAsia="Times New Roman"/>
                <w:b/>
                <w:sz w:val="20"/>
                <w:szCs w:val="20"/>
                <w:lang w:eastAsia="en-US"/>
              </w:rPr>
            </w:pPr>
            <w:r w:rsidRPr="0067226B">
              <w:rPr>
                <w:rFonts w:eastAsia="Times New Roman"/>
                <w:b/>
                <w:sz w:val="22"/>
                <w:szCs w:val="22"/>
                <w:lang w:eastAsia="en-US"/>
              </w:rPr>
              <w:t>(6 points)</w:t>
            </w:r>
          </w:p>
        </w:tc>
      </w:tr>
      <w:tr w:rsidR="007D001B" w:rsidRPr="0067226B" w14:paraId="1C934913" w14:textId="77777777" w:rsidTr="0067226B">
        <w:trPr>
          <w:trHeight w:val="1288"/>
        </w:trPr>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3A3FEC67" w14:textId="77777777" w:rsidR="00415FCD" w:rsidRPr="0067226B" w:rsidRDefault="00415FCD" w:rsidP="00115F52">
            <w:pPr>
              <w:ind w:left="90" w:right="144"/>
              <w:rPr>
                <w:rFonts w:eastAsia="Times New Roman"/>
                <w:b/>
                <w:bCs/>
                <w:sz w:val="22"/>
                <w:szCs w:val="22"/>
                <w:lang w:eastAsia="en-US"/>
              </w:rPr>
            </w:pPr>
            <w:r w:rsidRPr="0067226B">
              <w:rPr>
                <w:rFonts w:eastAsia="Times New Roman"/>
                <w:b/>
                <w:bCs/>
                <w:sz w:val="22"/>
                <w:szCs w:val="22"/>
                <w:lang w:eastAsia="en-US"/>
              </w:rPr>
              <w:t>Part 3</w:t>
            </w:r>
          </w:p>
          <w:p w14:paraId="261BA39F" w14:textId="77777777" w:rsidR="00415FCD" w:rsidRPr="0067226B" w:rsidRDefault="00415FCD" w:rsidP="00115F52">
            <w:pPr>
              <w:ind w:left="90" w:right="144"/>
              <w:rPr>
                <w:rFonts w:eastAsia="Times New Roman"/>
                <w:b/>
                <w:bCs/>
                <w:sz w:val="22"/>
                <w:szCs w:val="22"/>
                <w:lang w:eastAsia="en-US"/>
              </w:rPr>
            </w:pPr>
            <w:r w:rsidRPr="0067226B">
              <w:rPr>
                <w:rFonts w:eastAsia="Times New Roman"/>
                <w:b/>
                <w:bCs/>
                <w:sz w:val="22"/>
                <w:szCs w:val="22"/>
                <w:lang w:eastAsia="en-US"/>
              </w:rPr>
              <w:t>Journal Reflection ePortfolio Update</w:t>
            </w:r>
          </w:p>
          <w:p w14:paraId="0A852951" w14:textId="0D60C030" w:rsidR="00415FCD" w:rsidRPr="0067226B" w:rsidRDefault="00415FCD" w:rsidP="00115F52">
            <w:pPr>
              <w:ind w:left="90" w:right="144"/>
              <w:rPr>
                <w:rFonts w:eastAsia="Times New Roman"/>
                <w:b/>
                <w:bCs/>
                <w:sz w:val="22"/>
                <w:szCs w:val="22"/>
                <w:lang w:eastAsia="en-US"/>
              </w:rPr>
            </w:pPr>
            <w:r w:rsidRPr="0067226B">
              <w:rPr>
                <w:rFonts w:eastAsia="Times New Roman"/>
                <w:b/>
                <w:bCs/>
                <w:sz w:val="22"/>
                <w:szCs w:val="22"/>
                <w:lang w:eastAsia="en-US"/>
              </w:rPr>
              <w:t>(10 points)</w:t>
            </w:r>
          </w:p>
        </w:tc>
        <w:tc>
          <w:tcPr>
            <w:tcW w:w="2160" w:type="dxa"/>
            <w:tcBorders>
              <w:top w:val="single" w:sz="8" w:space="0" w:color="000000"/>
              <w:left w:val="single" w:sz="8" w:space="0" w:color="000000"/>
              <w:bottom w:val="single" w:sz="8" w:space="0" w:color="000000"/>
              <w:right w:val="single" w:sz="8" w:space="0" w:color="000000"/>
            </w:tcBorders>
          </w:tcPr>
          <w:p w14:paraId="53B9B878" w14:textId="77777777" w:rsidR="00415FCD" w:rsidRPr="0067226B" w:rsidRDefault="00415FCD" w:rsidP="00415FCD">
            <w:pPr>
              <w:pStyle w:val="ListParagraph"/>
              <w:spacing w:line="240" w:lineRule="auto"/>
              <w:ind w:left="145" w:right="144"/>
              <w:contextualSpacing/>
              <w:rPr>
                <w:rFonts w:ascii="Times New Roman" w:hAnsi="Times New Roman" w:cs="Times New Roman"/>
                <w:sz w:val="20"/>
                <w:szCs w:val="20"/>
              </w:rPr>
            </w:pPr>
            <w:r w:rsidRPr="0067226B">
              <w:rPr>
                <w:rFonts w:ascii="Times New Roman" w:hAnsi="Times New Roman" w:cs="Times New Roman"/>
                <w:sz w:val="20"/>
                <w:szCs w:val="20"/>
              </w:rPr>
              <w:t>The participant did not add resources to their ePortfolio AND/OR post their journal reflection.</w:t>
            </w:r>
          </w:p>
          <w:p w14:paraId="318EAD71" w14:textId="16E6B4EE" w:rsidR="00415FCD" w:rsidRPr="0067226B" w:rsidRDefault="00415FCD" w:rsidP="00415FCD">
            <w:pPr>
              <w:ind w:right="144"/>
              <w:rPr>
                <w:rFonts w:eastAsia="Times New Roman"/>
                <w:sz w:val="20"/>
                <w:szCs w:val="20"/>
                <w:lang w:eastAsia="en-US"/>
              </w:rPr>
            </w:pPr>
            <w:r w:rsidRPr="0067226B">
              <w:rPr>
                <w:b/>
                <w:sz w:val="20"/>
                <w:szCs w:val="20"/>
              </w:rPr>
              <w:t>(0 points)</w:t>
            </w:r>
          </w:p>
        </w:tc>
        <w:tc>
          <w:tcPr>
            <w:tcW w:w="2160" w:type="dxa"/>
            <w:tcBorders>
              <w:top w:val="single" w:sz="8" w:space="0" w:color="000000"/>
              <w:left w:val="single" w:sz="8" w:space="0" w:color="000000"/>
              <w:bottom w:val="single" w:sz="8" w:space="0" w:color="000000"/>
              <w:right w:val="single" w:sz="8" w:space="0" w:color="000000"/>
            </w:tcBorders>
          </w:tcPr>
          <w:p w14:paraId="49A0978D" w14:textId="77777777" w:rsidR="00415FCD" w:rsidRPr="0067226B" w:rsidRDefault="00415FCD" w:rsidP="00415FCD">
            <w:pPr>
              <w:ind w:right="144"/>
              <w:rPr>
                <w:rFonts w:eastAsia="Times New Roman"/>
                <w:sz w:val="20"/>
                <w:szCs w:val="20"/>
                <w:lang w:eastAsia="en-US"/>
              </w:rPr>
            </w:pPr>
          </w:p>
        </w:tc>
        <w:tc>
          <w:tcPr>
            <w:tcW w:w="2070" w:type="dxa"/>
            <w:tcBorders>
              <w:top w:val="single" w:sz="8" w:space="0" w:color="000000"/>
              <w:left w:val="single" w:sz="8" w:space="0" w:color="000000"/>
              <w:bottom w:val="single" w:sz="8" w:space="0" w:color="000000"/>
              <w:right w:val="single" w:sz="8" w:space="0" w:color="000000"/>
            </w:tcBorders>
          </w:tcPr>
          <w:p w14:paraId="30E2CB59" w14:textId="77777777" w:rsidR="00415FCD" w:rsidRPr="0067226B" w:rsidRDefault="00415FCD" w:rsidP="00415FCD">
            <w:pPr>
              <w:ind w:right="144"/>
              <w:rPr>
                <w:rFonts w:eastAsia="Times New Roman"/>
                <w:sz w:val="20"/>
                <w:szCs w:val="20"/>
                <w:lang w:eastAsia="en-US"/>
              </w:rPr>
            </w:pPr>
          </w:p>
        </w:tc>
        <w:tc>
          <w:tcPr>
            <w:tcW w:w="2160" w:type="dxa"/>
            <w:tcBorders>
              <w:top w:val="single" w:sz="8" w:space="0" w:color="000000"/>
              <w:left w:val="single" w:sz="8" w:space="0" w:color="000000"/>
              <w:bottom w:val="single" w:sz="8" w:space="0" w:color="000000"/>
              <w:right w:val="single" w:sz="8" w:space="0" w:color="000000"/>
            </w:tcBorders>
          </w:tcPr>
          <w:p w14:paraId="2BB7C011" w14:textId="77777777" w:rsidR="00415FCD" w:rsidRPr="0067226B" w:rsidRDefault="00415FCD" w:rsidP="00415FCD">
            <w:pPr>
              <w:pStyle w:val="ListParagraph"/>
              <w:spacing w:line="240" w:lineRule="auto"/>
              <w:ind w:left="114" w:right="144"/>
              <w:contextualSpacing/>
              <w:rPr>
                <w:rFonts w:ascii="Times New Roman" w:hAnsi="Times New Roman" w:cs="Times New Roman"/>
                <w:sz w:val="20"/>
                <w:szCs w:val="20"/>
              </w:rPr>
            </w:pPr>
            <w:r w:rsidRPr="0067226B">
              <w:rPr>
                <w:rFonts w:ascii="Times New Roman" w:hAnsi="Times New Roman" w:cs="Times New Roman"/>
                <w:sz w:val="20"/>
                <w:szCs w:val="20"/>
              </w:rPr>
              <w:t>The participant added resources to their ePortfolio AND posted their journal reflection.</w:t>
            </w:r>
          </w:p>
          <w:p w14:paraId="079FE7FB" w14:textId="43500918" w:rsidR="00415FCD" w:rsidRPr="0067226B" w:rsidRDefault="00415FCD" w:rsidP="00415FCD">
            <w:pPr>
              <w:ind w:right="144"/>
              <w:rPr>
                <w:rFonts w:eastAsia="Times New Roman"/>
                <w:sz w:val="20"/>
                <w:szCs w:val="20"/>
                <w:lang w:eastAsia="en-US"/>
              </w:rPr>
            </w:pPr>
            <w:r w:rsidRPr="0067226B">
              <w:rPr>
                <w:b/>
                <w:sz w:val="20"/>
                <w:szCs w:val="20"/>
              </w:rPr>
              <w:t>(10 points)</w:t>
            </w:r>
          </w:p>
        </w:tc>
      </w:tr>
      <w:tr w:rsidR="007D001B" w:rsidRPr="0067226B" w14:paraId="1A8A145C" w14:textId="77777777" w:rsidTr="0067226B">
        <w:trPr>
          <w:trHeight w:val="1288"/>
        </w:trPr>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1830E66A" w14:textId="06A3B039" w:rsidR="00415FCD" w:rsidRPr="0067226B" w:rsidRDefault="00415FCD" w:rsidP="00EC50F1">
            <w:pPr>
              <w:ind w:left="75" w:right="144"/>
              <w:rPr>
                <w:rFonts w:eastAsia="Times New Roman"/>
                <w:b/>
                <w:bCs/>
                <w:sz w:val="22"/>
                <w:szCs w:val="22"/>
                <w:lang w:eastAsia="en-US"/>
              </w:rPr>
            </w:pPr>
            <w:r w:rsidRPr="0067226B">
              <w:rPr>
                <w:rFonts w:eastAsia="Times New Roman"/>
                <w:b/>
                <w:bCs/>
                <w:sz w:val="22"/>
                <w:szCs w:val="22"/>
                <w:lang w:eastAsia="en-US"/>
              </w:rPr>
              <w:t>Part 4</w:t>
            </w:r>
          </w:p>
          <w:p w14:paraId="5B8E8D16" w14:textId="77777777" w:rsidR="00415FCD" w:rsidRPr="0067226B" w:rsidRDefault="00415FCD" w:rsidP="00EC50F1">
            <w:pPr>
              <w:ind w:left="75" w:right="144"/>
              <w:rPr>
                <w:b/>
              </w:rPr>
            </w:pPr>
            <w:r w:rsidRPr="0067226B">
              <w:rPr>
                <w:b/>
              </w:rPr>
              <w:t xml:space="preserve">Cyberbullying Essay </w:t>
            </w:r>
          </w:p>
          <w:p w14:paraId="357D4D57" w14:textId="421B74D7" w:rsidR="00415FCD" w:rsidRPr="0067226B" w:rsidRDefault="00E06457" w:rsidP="00EC50F1">
            <w:pPr>
              <w:ind w:left="75" w:right="144"/>
              <w:rPr>
                <w:rFonts w:eastAsia="Times New Roman"/>
                <w:b/>
                <w:bCs/>
                <w:sz w:val="22"/>
                <w:szCs w:val="22"/>
                <w:lang w:eastAsia="en-US"/>
              </w:rPr>
            </w:pPr>
            <w:r w:rsidRPr="0067226B">
              <w:rPr>
                <w:rFonts w:eastAsia="Times New Roman"/>
                <w:b/>
                <w:bCs/>
                <w:sz w:val="22"/>
                <w:szCs w:val="22"/>
                <w:lang w:eastAsia="en-US"/>
              </w:rPr>
              <w:t>13</w:t>
            </w:r>
            <w:r w:rsidR="00415FCD" w:rsidRPr="0067226B">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8" w:space="0" w:color="000000"/>
              <w:right w:val="single" w:sz="8" w:space="0" w:color="000000"/>
            </w:tcBorders>
          </w:tcPr>
          <w:p w14:paraId="2B570F89" w14:textId="77777777" w:rsidR="00516B75" w:rsidRPr="0067226B" w:rsidRDefault="00516B75" w:rsidP="00516B75">
            <w:pPr>
              <w:ind w:right="144"/>
              <w:rPr>
                <w:rFonts w:eastAsia="Times New Roman"/>
                <w:b/>
                <w:sz w:val="20"/>
                <w:szCs w:val="20"/>
                <w:lang w:eastAsia="en-US"/>
              </w:rPr>
            </w:pPr>
            <w:r w:rsidRPr="0067226B">
              <w:rPr>
                <w:rFonts w:eastAsia="Times New Roman"/>
                <w:b/>
                <w:sz w:val="20"/>
                <w:szCs w:val="20"/>
                <w:lang w:eastAsia="en-US"/>
              </w:rPr>
              <w:t>The Essay Structure</w:t>
            </w:r>
          </w:p>
          <w:p w14:paraId="0DF68D7B" w14:textId="387F28C5" w:rsidR="00CF7D02" w:rsidRPr="0067226B" w:rsidRDefault="00CF7D02"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No apparent organization to the essay</w:t>
            </w:r>
          </w:p>
          <w:p w14:paraId="014BD521" w14:textId="4AD198DB" w:rsidR="00CF7D02" w:rsidRPr="0067226B" w:rsidRDefault="00CF7D02"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Difficult to follow</w:t>
            </w:r>
          </w:p>
          <w:p w14:paraId="65E1F441" w14:textId="29AF3063" w:rsidR="00CF7D02" w:rsidRPr="0067226B" w:rsidRDefault="00CF7D02"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No or poor transitions</w:t>
            </w:r>
          </w:p>
          <w:p w14:paraId="1AFD9D08" w14:textId="77777777" w:rsidR="00CF7D02" w:rsidRPr="0067226B" w:rsidRDefault="00CF7D02" w:rsidP="00CF7D02">
            <w:pPr>
              <w:ind w:right="144"/>
              <w:rPr>
                <w:b/>
                <w:sz w:val="20"/>
                <w:szCs w:val="20"/>
              </w:rPr>
            </w:pPr>
            <w:r w:rsidRPr="0067226B">
              <w:rPr>
                <w:b/>
                <w:sz w:val="20"/>
                <w:szCs w:val="20"/>
              </w:rPr>
              <w:t>Content/Information</w:t>
            </w:r>
          </w:p>
          <w:p w14:paraId="4BE29986" w14:textId="77777777" w:rsidR="00CF7D02" w:rsidRPr="0067226B" w:rsidRDefault="00CF7D02"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 xml:space="preserve">Central idea and clarity of purpose </w:t>
            </w:r>
            <w:r w:rsidRPr="0067226B">
              <w:rPr>
                <w:rFonts w:ascii="Times New Roman" w:hAnsi="Times New Roman" w:cs="Times New Roman"/>
                <w:sz w:val="20"/>
                <w:szCs w:val="20"/>
              </w:rPr>
              <w:lastRenderedPageBreak/>
              <w:t>are absent or incompletely expressed and maintained.</w:t>
            </w:r>
          </w:p>
          <w:p w14:paraId="01015DEE" w14:textId="77777777" w:rsidR="00CF7D02" w:rsidRPr="0067226B" w:rsidRDefault="00CF7D02"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Little or no evidence of critical, careful thought or analysis and/or insight</w:t>
            </w:r>
          </w:p>
          <w:p w14:paraId="5A3720BF" w14:textId="088D4D13" w:rsidR="00CF7D02" w:rsidRPr="0067226B" w:rsidRDefault="00CF7D02"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There are too few, no examples and evidence or they are mostly irrelevant.</w:t>
            </w:r>
          </w:p>
          <w:p w14:paraId="29885B18" w14:textId="6F1B65C2" w:rsidR="0067226B" w:rsidRPr="0067226B" w:rsidRDefault="0067226B" w:rsidP="00CF7D02">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Essay lacks well organized paragraphs.</w:t>
            </w:r>
          </w:p>
          <w:p w14:paraId="080715B7" w14:textId="77777777" w:rsidR="00CF7D02" w:rsidRPr="0067226B" w:rsidRDefault="00CF7D02" w:rsidP="00CF7D02">
            <w:pPr>
              <w:ind w:right="144"/>
              <w:rPr>
                <w:b/>
                <w:sz w:val="20"/>
                <w:szCs w:val="20"/>
              </w:rPr>
            </w:pPr>
            <w:r w:rsidRPr="0067226B">
              <w:rPr>
                <w:b/>
                <w:sz w:val="20"/>
                <w:szCs w:val="20"/>
              </w:rPr>
              <w:t>Grammar/Mechanics/Use of APA Style</w:t>
            </w:r>
          </w:p>
          <w:p w14:paraId="4BDF724B" w14:textId="77777777" w:rsidR="00CF7D02" w:rsidRPr="0067226B" w:rsidRDefault="0067226B" w:rsidP="0067226B">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Uses simple sentences</w:t>
            </w:r>
          </w:p>
          <w:p w14:paraId="44673140" w14:textId="77777777" w:rsidR="0067226B" w:rsidRPr="0067226B" w:rsidRDefault="0067226B" w:rsidP="0067226B">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Surface errors disrupt the meaning of the essay and make the essay difficult to read.</w:t>
            </w:r>
          </w:p>
          <w:p w14:paraId="37C8BCB5" w14:textId="77777777" w:rsidR="0067226B" w:rsidRPr="0067226B" w:rsidRDefault="0067226B" w:rsidP="0067226B">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Does not adhere to APA style.</w:t>
            </w:r>
          </w:p>
          <w:p w14:paraId="091BAC9B" w14:textId="79C11401" w:rsidR="0067226B" w:rsidRPr="0067226B" w:rsidRDefault="0067226B" w:rsidP="0067226B">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Multiple punctuation and/or mechanical errors.</w:t>
            </w:r>
          </w:p>
          <w:p w14:paraId="7F296DC9" w14:textId="7365A8EF" w:rsidR="0067226B" w:rsidRPr="0067226B" w:rsidRDefault="0067226B" w:rsidP="0067226B">
            <w:pPr>
              <w:pStyle w:val="ListParagraph"/>
              <w:numPr>
                <w:ilvl w:val="0"/>
                <w:numId w:val="10"/>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Numerous errors with spacing and formatting.</w:t>
            </w:r>
          </w:p>
          <w:p w14:paraId="1D062B23" w14:textId="5402FD71" w:rsidR="00415FCD" w:rsidRPr="0067226B" w:rsidRDefault="00516B75" w:rsidP="00516B75">
            <w:pPr>
              <w:ind w:right="144"/>
              <w:rPr>
                <w:rFonts w:eastAsia="Times New Roman"/>
                <w:b/>
                <w:sz w:val="20"/>
                <w:szCs w:val="20"/>
                <w:lang w:eastAsia="en-US"/>
              </w:rPr>
            </w:pPr>
            <w:r w:rsidRPr="0067226B">
              <w:rPr>
                <w:rFonts w:eastAsia="Times New Roman"/>
                <w:b/>
                <w:sz w:val="20"/>
                <w:szCs w:val="20"/>
                <w:lang w:eastAsia="en-US"/>
              </w:rPr>
              <w:t xml:space="preserve"> </w:t>
            </w:r>
            <w:r w:rsidR="00CF7D02" w:rsidRPr="0067226B">
              <w:rPr>
                <w:rFonts w:eastAsia="Times New Roman"/>
                <w:b/>
                <w:sz w:val="20"/>
                <w:szCs w:val="20"/>
                <w:lang w:eastAsia="en-US"/>
              </w:rPr>
              <w:t>(0</w:t>
            </w:r>
            <w:r w:rsidR="00415FCD" w:rsidRPr="0067226B">
              <w:rPr>
                <w:rFonts w:eastAsia="Times New Roman"/>
                <w:b/>
                <w:sz w:val="20"/>
                <w:szCs w:val="20"/>
                <w:lang w:eastAsia="en-US"/>
              </w:rPr>
              <w:t xml:space="preserve"> points)</w:t>
            </w:r>
          </w:p>
          <w:p w14:paraId="78F606A5" w14:textId="3C5ED460" w:rsidR="00CF7D02" w:rsidRPr="0067226B" w:rsidRDefault="00CF7D02" w:rsidP="00CF7D02">
            <w:pPr>
              <w:ind w:right="144"/>
              <w:rPr>
                <w:rFonts w:eastAsia="Times New Roman"/>
                <w:sz w:val="20"/>
                <w:szCs w:val="20"/>
                <w:lang w:eastAsia="en-US"/>
              </w:rPr>
            </w:pPr>
          </w:p>
        </w:tc>
        <w:tc>
          <w:tcPr>
            <w:tcW w:w="2160" w:type="dxa"/>
            <w:tcBorders>
              <w:top w:val="single" w:sz="8" w:space="0" w:color="000000"/>
              <w:left w:val="single" w:sz="8" w:space="0" w:color="000000"/>
              <w:bottom w:val="single" w:sz="8" w:space="0" w:color="000000"/>
              <w:right w:val="single" w:sz="8" w:space="0" w:color="000000"/>
            </w:tcBorders>
          </w:tcPr>
          <w:p w14:paraId="06B00FB4" w14:textId="77777777" w:rsidR="00516B75" w:rsidRPr="0067226B" w:rsidRDefault="00516B75" w:rsidP="00516B75">
            <w:pPr>
              <w:ind w:right="144"/>
              <w:rPr>
                <w:rFonts w:eastAsia="Times New Roman"/>
                <w:b/>
                <w:sz w:val="20"/>
                <w:szCs w:val="20"/>
                <w:lang w:eastAsia="en-US"/>
              </w:rPr>
            </w:pPr>
            <w:r w:rsidRPr="0067226B">
              <w:rPr>
                <w:rFonts w:eastAsia="Times New Roman"/>
                <w:b/>
                <w:sz w:val="20"/>
                <w:szCs w:val="20"/>
                <w:lang w:eastAsia="en-US"/>
              </w:rPr>
              <w:lastRenderedPageBreak/>
              <w:t>The Essay Structure</w:t>
            </w:r>
          </w:p>
          <w:p w14:paraId="685FDF2B" w14:textId="51964A39"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Limited organization though digressions, ambiguities, irrelevances are too numerous</w:t>
            </w:r>
          </w:p>
          <w:p w14:paraId="0DAA3D7C" w14:textId="60346F58"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Difficult to follow</w:t>
            </w:r>
          </w:p>
          <w:p w14:paraId="56A074EF" w14:textId="1E464183"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Ineffective transitions</w:t>
            </w:r>
          </w:p>
          <w:p w14:paraId="084C0C85" w14:textId="699B82D1"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lastRenderedPageBreak/>
              <w:t>Rambling</w:t>
            </w:r>
          </w:p>
          <w:p w14:paraId="4766C00D" w14:textId="77777777" w:rsidR="00CF7D02" w:rsidRPr="0067226B" w:rsidRDefault="00CF7D02" w:rsidP="00CF7D02">
            <w:pPr>
              <w:ind w:right="144"/>
              <w:rPr>
                <w:b/>
                <w:sz w:val="20"/>
                <w:szCs w:val="20"/>
              </w:rPr>
            </w:pPr>
            <w:r w:rsidRPr="0067226B">
              <w:rPr>
                <w:b/>
                <w:sz w:val="20"/>
                <w:szCs w:val="20"/>
              </w:rPr>
              <w:t>Content/Information</w:t>
            </w:r>
          </w:p>
          <w:p w14:paraId="6B14D015" w14:textId="77777777"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The central idea is express though it may be vague or too broad.</w:t>
            </w:r>
          </w:p>
          <w:p w14:paraId="7BBC9A50" w14:textId="77777777"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Some sense of purpose is maintained throughout the essay.</w:t>
            </w:r>
          </w:p>
          <w:p w14:paraId="73AB0A83" w14:textId="77777777"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Some evidence of critical, careful thought and analysis and/or insight.</w:t>
            </w:r>
          </w:p>
          <w:p w14:paraId="57B3214B" w14:textId="41C07035"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There are some examples of evidence, though general.</w:t>
            </w:r>
          </w:p>
          <w:p w14:paraId="7BF1DCBA" w14:textId="796240EC" w:rsidR="0067226B" w:rsidRPr="0067226B" w:rsidRDefault="0067226B" w:rsidP="0067226B">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Some paragraphs well organized.</w:t>
            </w:r>
          </w:p>
          <w:p w14:paraId="6CBD07BF" w14:textId="2ADF196F" w:rsidR="00CF7D02" w:rsidRPr="0067226B" w:rsidRDefault="00CF7D02" w:rsidP="00CF7D02">
            <w:pPr>
              <w:ind w:right="144"/>
              <w:rPr>
                <w:b/>
                <w:sz w:val="20"/>
                <w:szCs w:val="20"/>
              </w:rPr>
            </w:pPr>
            <w:r w:rsidRPr="0067226B">
              <w:rPr>
                <w:b/>
                <w:sz w:val="20"/>
                <w:szCs w:val="20"/>
              </w:rPr>
              <w:t>Grammar/Mechanics/ Use of APA Style</w:t>
            </w:r>
          </w:p>
          <w:p w14:paraId="12D8BF89" w14:textId="72E9BF68" w:rsidR="00CF7D02" w:rsidRPr="0067226B" w:rsidRDefault="00CF7D02"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Uses complex sentences</w:t>
            </w:r>
          </w:p>
          <w:p w14:paraId="0C6100C8" w14:textId="462689A7" w:rsidR="00CF7D02" w:rsidRPr="0067226B" w:rsidRDefault="0067226B"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Multiple punctuation or mechanical errors (more than four).</w:t>
            </w:r>
          </w:p>
          <w:p w14:paraId="40C6D401" w14:textId="51D3EBEE" w:rsidR="0067226B" w:rsidRPr="0067226B" w:rsidRDefault="0067226B" w:rsidP="0067226B">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Adheres to APA style inconsistently.</w:t>
            </w:r>
          </w:p>
          <w:p w14:paraId="47941B67" w14:textId="5ED4DEE9" w:rsidR="00CF7D02" w:rsidRPr="0067226B" w:rsidRDefault="0067226B" w:rsidP="00CF7D02">
            <w:pPr>
              <w:pStyle w:val="ListParagraph"/>
              <w:numPr>
                <w:ilvl w:val="0"/>
                <w:numId w:val="9"/>
              </w:numPr>
              <w:ind w:left="345" w:right="144" w:hanging="180"/>
              <w:rPr>
                <w:rFonts w:ascii="Times New Roman" w:hAnsi="Times New Roman" w:cs="Times New Roman"/>
                <w:b/>
                <w:sz w:val="20"/>
                <w:szCs w:val="20"/>
              </w:rPr>
            </w:pPr>
            <w:r w:rsidRPr="0067226B">
              <w:rPr>
                <w:rFonts w:ascii="Times New Roman" w:hAnsi="Times New Roman" w:cs="Times New Roman"/>
                <w:sz w:val="20"/>
                <w:szCs w:val="20"/>
              </w:rPr>
              <w:t>Numerous errors with spacing and formatting.</w:t>
            </w:r>
          </w:p>
          <w:p w14:paraId="27F899CF" w14:textId="5F84348F" w:rsidR="00415FCD" w:rsidRPr="0067226B" w:rsidRDefault="00E06457" w:rsidP="00415FCD">
            <w:pPr>
              <w:ind w:right="144"/>
              <w:rPr>
                <w:rFonts w:eastAsia="Times New Roman"/>
                <w:sz w:val="20"/>
                <w:szCs w:val="20"/>
                <w:lang w:eastAsia="en-US"/>
              </w:rPr>
            </w:pPr>
            <w:r w:rsidRPr="0067226B">
              <w:rPr>
                <w:rFonts w:eastAsia="Times New Roman"/>
                <w:b/>
                <w:sz w:val="20"/>
                <w:szCs w:val="20"/>
                <w:lang w:eastAsia="en-US"/>
              </w:rPr>
              <w:t xml:space="preserve"> (10</w:t>
            </w:r>
            <w:r w:rsidR="00415FCD" w:rsidRPr="0067226B">
              <w:rPr>
                <w:rFonts w:eastAsia="Times New Roman"/>
                <w:b/>
                <w:sz w:val="20"/>
                <w:szCs w:val="20"/>
                <w:lang w:eastAsia="en-US"/>
              </w:rPr>
              <w:t xml:space="preserve"> points)</w:t>
            </w:r>
          </w:p>
        </w:tc>
        <w:tc>
          <w:tcPr>
            <w:tcW w:w="2070" w:type="dxa"/>
            <w:tcBorders>
              <w:top w:val="single" w:sz="8" w:space="0" w:color="000000"/>
              <w:left w:val="single" w:sz="8" w:space="0" w:color="000000"/>
              <w:bottom w:val="single" w:sz="8" w:space="0" w:color="000000"/>
              <w:right w:val="single" w:sz="8" w:space="0" w:color="000000"/>
            </w:tcBorders>
          </w:tcPr>
          <w:p w14:paraId="02E6E4D8" w14:textId="77777777" w:rsidR="00516B75" w:rsidRPr="0067226B" w:rsidRDefault="00516B75" w:rsidP="00516B75">
            <w:pPr>
              <w:ind w:right="144"/>
              <w:rPr>
                <w:rFonts w:eastAsia="Times New Roman"/>
                <w:b/>
                <w:sz w:val="20"/>
                <w:szCs w:val="20"/>
                <w:lang w:eastAsia="en-US"/>
              </w:rPr>
            </w:pPr>
            <w:r w:rsidRPr="0067226B">
              <w:rPr>
                <w:rFonts w:eastAsia="Times New Roman"/>
                <w:b/>
                <w:sz w:val="20"/>
                <w:szCs w:val="20"/>
                <w:lang w:eastAsia="en-US"/>
              </w:rPr>
              <w:lastRenderedPageBreak/>
              <w:t>The Essay Structure</w:t>
            </w:r>
          </w:p>
          <w:p w14:paraId="646F4C03" w14:textId="03EF73EB"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Clear organizational structure with some digressions, ambiguities or irrelevances.</w:t>
            </w:r>
          </w:p>
          <w:p w14:paraId="78F0D5C5" w14:textId="04786FCB"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Easily followed</w:t>
            </w:r>
          </w:p>
          <w:p w14:paraId="1B6577EB" w14:textId="027B6E48"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Basic transitions</w:t>
            </w:r>
          </w:p>
          <w:p w14:paraId="54426CBD" w14:textId="77777777" w:rsidR="00516B75" w:rsidRPr="0067226B" w:rsidRDefault="00516B75" w:rsidP="00516B75">
            <w:pPr>
              <w:ind w:right="144"/>
              <w:rPr>
                <w:b/>
                <w:sz w:val="20"/>
                <w:szCs w:val="20"/>
              </w:rPr>
            </w:pPr>
            <w:r w:rsidRPr="0067226B">
              <w:rPr>
                <w:b/>
                <w:sz w:val="20"/>
                <w:szCs w:val="20"/>
              </w:rPr>
              <w:t>Content/Information</w:t>
            </w:r>
          </w:p>
          <w:p w14:paraId="61159EEA" w14:textId="77777777"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lastRenderedPageBreak/>
              <w:t>Central idea and clarity of purpose are generally evident throughout the essay.</w:t>
            </w:r>
          </w:p>
          <w:p w14:paraId="6FD24877" w14:textId="77777777"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Evidence of critical, careful thought and analysis and/or insight</w:t>
            </w:r>
          </w:p>
          <w:p w14:paraId="49DB77F8" w14:textId="77777777"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There are good, relevant supporting examples and evidence</w:t>
            </w:r>
          </w:p>
          <w:p w14:paraId="38F0065B" w14:textId="77777777" w:rsidR="00516B75" w:rsidRPr="0067226B" w:rsidRDefault="00516B75" w:rsidP="00516B75">
            <w:pPr>
              <w:ind w:right="144"/>
              <w:rPr>
                <w:b/>
                <w:sz w:val="20"/>
                <w:szCs w:val="20"/>
              </w:rPr>
            </w:pPr>
            <w:r w:rsidRPr="0067226B">
              <w:rPr>
                <w:b/>
                <w:sz w:val="20"/>
                <w:szCs w:val="20"/>
              </w:rPr>
              <w:t>Language</w:t>
            </w:r>
          </w:p>
          <w:p w14:paraId="6685FB5C" w14:textId="77777777"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Vocabulary is varied, specific and appropriate. </w:t>
            </w:r>
          </w:p>
          <w:p w14:paraId="6C0ED1A9" w14:textId="5A2C917D"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Frequently uses subject specific </w:t>
            </w:r>
            <w:r w:rsidR="006C4E78" w:rsidRPr="0067226B">
              <w:rPr>
                <w:rFonts w:ascii="Times New Roman" w:hAnsi="Times New Roman" w:cs="Times New Roman"/>
                <w:sz w:val="20"/>
                <w:szCs w:val="20"/>
              </w:rPr>
              <w:t>vocabulary correctly.</w:t>
            </w:r>
          </w:p>
          <w:p w14:paraId="6189C043" w14:textId="4081B258" w:rsidR="006C4E78" w:rsidRPr="0067226B" w:rsidRDefault="006C4E78" w:rsidP="006C4E78">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Most paragraphs are well organized.</w:t>
            </w:r>
          </w:p>
          <w:p w14:paraId="566E5398" w14:textId="77777777" w:rsidR="006C4E78" w:rsidRPr="0067226B" w:rsidRDefault="006C4E78" w:rsidP="006C4E78">
            <w:pPr>
              <w:ind w:right="144"/>
              <w:rPr>
                <w:b/>
                <w:sz w:val="20"/>
                <w:szCs w:val="20"/>
              </w:rPr>
            </w:pPr>
            <w:r w:rsidRPr="0067226B">
              <w:rPr>
                <w:b/>
                <w:sz w:val="20"/>
                <w:szCs w:val="20"/>
              </w:rPr>
              <w:t>Grammar/Mechanics/Use of APA Style</w:t>
            </w:r>
          </w:p>
          <w:p w14:paraId="4AA3B9CD" w14:textId="65123110" w:rsidR="006C4E78" w:rsidRPr="0067226B" w:rsidRDefault="006C4E78" w:rsidP="006C4E78">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Uses complex sentences.</w:t>
            </w:r>
          </w:p>
          <w:p w14:paraId="6AC096CE" w14:textId="1A91C292" w:rsidR="006C4E78" w:rsidRPr="0067226B" w:rsidRDefault="006C4E78" w:rsidP="006C4E78">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Few punctuation or mechanical errors (less than four).</w:t>
            </w:r>
          </w:p>
          <w:p w14:paraId="64E2266A" w14:textId="25A5A32D" w:rsidR="006C4E78" w:rsidRPr="0067226B" w:rsidRDefault="006C4E78" w:rsidP="006C4E78">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Some misappropriation of word usage (effect vs. affect).</w:t>
            </w:r>
          </w:p>
          <w:p w14:paraId="5E71B45C" w14:textId="692A971B" w:rsidR="006C4E78" w:rsidRPr="0067226B" w:rsidRDefault="006C4E78" w:rsidP="006C4E78">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Adheres to APA style with </w:t>
            </w:r>
            <w:r w:rsidR="007D001B" w:rsidRPr="0067226B">
              <w:rPr>
                <w:rFonts w:ascii="Times New Roman" w:hAnsi="Times New Roman" w:cs="Times New Roman"/>
                <w:sz w:val="20"/>
                <w:szCs w:val="20"/>
              </w:rPr>
              <w:t>minor violations (three or fewer errors).</w:t>
            </w:r>
          </w:p>
          <w:p w14:paraId="5FD3BC7C" w14:textId="154B2F93" w:rsidR="006C4E78" w:rsidRPr="0067226B" w:rsidRDefault="007D001B" w:rsidP="006C4E78">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Some minor errors with spacing and formatting.</w:t>
            </w:r>
          </w:p>
          <w:p w14:paraId="0D9CA80F" w14:textId="6EE5F334" w:rsidR="00415FCD" w:rsidRPr="0067226B" w:rsidRDefault="00516B75" w:rsidP="00516B75">
            <w:pPr>
              <w:ind w:right="144"/>
              <w:rPr>
                <w:rFonts w:eastAsia="Times New Roman"/>
                <w:b/>
                <w:sz w:val="20"/>
                <w:szCs w:val="20"/>
                <w:lang w:eastAsia="en-US"/>
              </w:rPr>
            </w:pPr>
            <w:r w:rsidRPr="0067226B">
              <w:rPr>
                <w:rFonts w:eastAsia="Times New Roman"/>
                <w:b/>
                <w:sz w:val="20"/>
                <w:szCs w:val="20"/>
                <w:lang w:eastAsia="en-US"/>
              </w:rPr>
              <w:t xml:space="preserve"> </w:t>
            </w:r>
            <w:r w:rsidR="00415FCD" w:rsidRPr="0067226B">
              <w:rPr>
                <w:rFonts w:eastAsia="Times New Roman"/>
                <w:b/>
                <w:sz w:val="20"/>
                <w:szCs w:val="20"/>
                <w:lang w:eastAsia="en-US"/>
              </w:rPr>
              <w:t>(</w:t>
            </w:r>
            <w:r w:rsidR="00E06457" w:rsidRPr="0067226B">
              <w:rPr>
                <w:rFonts w:eastAsia="Times New Roman"/>
                <w:b/>
                <w:sz w:val="20"/>
                <w:szCs w:val="20"/>
                <w:lang w:eastAsia="en-US"/>
              </w:rPr>
              <w:t>11</w:t>
            </w:r>
            <w:r w:rsidR="00415FCD" w:rsidRPr="0067226B">
              <w:rPr>
                <w:rFonts w:eastAsia="Times New Roman"/>
                <w:b/>
                <w:sz w:val="20"/>
                <w:szCs w:val="20"/>
                <w:lang w:eastAsia="en-US"/>
              </w:rPr>
              <w:t xml:space="preserve"> points</w:t>
            </w:r>
          </w:p>
        </w:tc>
        <w:tc>
          <w:tcPr>
            <w:tcW w:w="2160" w:type="dxa"/>
            <w:tcBorders>
              <w:top w:val="single" w:sz="8" w:space="0" w:color="000000"/>
              <w:left w:val="single" w:sz="8" w:space="0" w:color="000000"/>
              <w:bottom w:val="single" w:sz="8" w:space="0" w:color="000000"/>
              <w:right w:val="single" w:sz="8" w:space="0" w:color="000000"/>
            </w:tcBorders>
          </w:tcPr>
          <w:p w14:paraId="1684EE87" w14:textId="47F4BD15" w:rsidR="00BB0B1A" w:rsidRPr="0067226B" w:rsidRDefault="00516B75" w:rsidP="00415FCD">
            <w:pPr>
              <w:ind w:right="144"/>
              <w:rPr>
                <w:rFonts w:eastAsia="Times New Roman"/>
                <w:b/>
                <w:sz w:val="20"/>
                <w:szCs w:val="20"/>
                <w:lang w:eastAsia="en-US"/>
              </w:rPr>
            </w:pPr>
            <w:r w:rsidRPr="0067226B">
              <w:rPr>
                <w:rFonts w:eastAsia="Times New Roman"/>
                <w:b/>
                <w:sz w:val="20"/>
                <w:szCs w:val="20"/>
                <w:lang w:eastAsia="en-US"/>
              </w:rPr>
              <w:lastRenderedPageBreak/>
              <w:t>The Essay Structure</w:t>
            </w:r>
          </w:p>
          <w:p w14:paraId="4788F1F8" w14:textId="1922F07F" w:rsidR="00415FCD" w:rsidRPr="0067226B" w:rsidRDefault="00CF7D02"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l</w:t>
            </w:r>
            <w:r w:rsidR="00BB0B1A" w:rsidRPr="0067226B">
              <w:rPr>
                <w:rFonts w:ascii="Times New Roman" w:hAnsi="Times New Roman" w:cs="Times New Roman"/>
                <w:sz w:val="20"/>
                <w:szCs w:val="20"/>
              </w:rPr>
              <w:t>ogically organized</w:t>
            </w:r>
          </w:p>
          <w:p w14:paraId="3CC76C30" w14:textId="77777777"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easily followed</w:t>
            </w:r>
          </w:p>
          <w:p w14:paraId="498E354B" w14:textId="77777777"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effective, smooth, and exhibits logical transitions.</w:t>
            </w:r>
          </w:p>
          <w:p w14:paraId="501FA8DC" w14:textId="6743A2E3" w:rsidR="00BB0B1A" w:rsidRPr="0067226B" w:rsidRDefault="00BB0B1A" w:rsidP="00BB0B1A">
            <w:pPr>
              <w:ind w:right="144"/>
              <w:rPr>
                <w:b/>
                <w:sz w:val="20"/>
                <w:szCs w:val="20"/>
              </w:rPr>
            </w:pPr>
            <w:r w:rsidRPr="0067226B">
              <w:rPr>
                <w:b/>
                <w:sz w:val="20"/>
                <w:szCs w:val="20"/>
              </w:rPr>
              <w:t>Content/ Information</w:t>
            </w:r>
          </w:p>
          <w:p w14:paraId="20C82C55" w14:textId="5635A4C5"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Central Idea is well developed and clarity of purpose is </w:t>
            </w:r>
            <w:r w:rsidRPr="0067226B">
              <w:rPr>
                <w:rFonts w:ascii="Times New Roman" w:hAnsi="Times New Roman" w:cs="Times New Roman"/>
                <w:sz w:val="20"/>
                <w:szCs w:val="20"/>
              </w:rPr>
              <w:lastRenderedPageBreak/>
              <w:t>exhibited throughout the essay</w:t>
            </w:r>
          </w:p>
          <w:p w14:paraId="583C8B75" w14:textId="5BF85C1E"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 Abundance of evidence of critical, careful though and analysis and/or insight.</w:t>
            </w:r>
          </w:p>
          <w:p w14:paraId="61F2E2DB" w14:textId="77777777"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Evidence and examples are vivid and specific, while focus remain tight</w:t>
            </w:r>
          </w:p>
          <w:p w14:paraId="3DF5E458" w14:textId="77777777" w:rsidR="00BB0B1A" w:rsidRPr="0067226B" w:rsidRDefault="00BB0B1A" w:rsidP="00BB0B1A">
            <w:pPr>
              <w:ind w:right="144"/>
              <w:rPr>
                <w:b/>
                <w:sz w:val="20"/>
                <w:szCs w:val="20"/>
              </w:rPr>
            </w:pPr>
            <w:r w:rsidRPr="0067226B">
              <w:rPr>
                <w:b/>
                <w:sz w:val="20"/>
                <w:szCs w:val="20"/>
              </w:rPr>
              <w:t>Language</w:t>
            </w:r>
          </w:p>
          <w:p w14:paraId="4809640B" w14:textId="7089885C" w:rsidR="00BB0B1A"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Writing is very easy to understand, clear, and not vague. </w:t>
            </w:r>
            <w:r w:rsidR="00BB0B1A" w:rsidRPr="0067226B">
              <w:rPr>
                <w:rFonts w:ascii="Times New Roman" w:hAnsi="Times New Roman" w:cs="Times New Roman"/>
                <w:sz w:val="20"/>
                <w:szCs w:val="20"/>
              </w:rPr>
              <w:t>Vocabulary is sophisticated and graduate level.</w:t>
            </w:r>
          </w:p>
          <w:p w14:paraId="736B62F6" w14:textId="77777777" w:rsidR="006C4E78"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Uses and manipulates subject specific vocabulary for effect.</w:t>
            </w:r>
          </w:p>
          <w:p w14:paraId="63CE3A80" w14:textId="79C06BBA" w:rsidR="00BB0B1A"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 </w:t>
            </w:r>
            <w:r w:rsidR="00BB0B1A" w:rsidRPr="0067226B">
              <w:rPr>
                <w:rFonts w:ascii="Times New Roman" w:hAnsi="Times New Roman" w:cs="Times New Roman"/>
                <w:sz w:val="20"/>
                <w:szCs w:val="20"/>
              </w:rPr>
              <w:t>Paragraphs are well organized.</w:t>
            </w:r>
          </w:p>
          <w:p w14:paraId="0C2DC89D" w14:textId="77777777"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Sentences vary in structure and length.</w:t>
            </w:r>
          </w:p>
          <w:p w14:paraId="6EEF5132" w14:textId="77777777"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Appropriate word selection.</w:t>
            </w:r>
          </w:p>
          <w:p w14:paraId="3D03E81F" w14:textId="77777777" w:rsidR="00BB0B1A" w:rsidRPr="0067226B" w:rsidRDefault="00BB0B1A" w:rsidP="00BB0B1A">
            <w:pPr>
              <w:ind w:right="144"/>
              <w:rPr>
                <w:b/>
                <w:sz w:val="20"/>
                <w:szCs w:val="20"/>
              </w:rPr>
            </w:pPr>
            <w:r w:rsidRPr="0067226B">
              <w:rPr>
                <w:b/>
                <w:sz w:val="20"/>
                <w:szCs w:val="20"/>
              </w:rPr>
              <w:t>Grammar/Mechanics/Use of APA Style</w:t>
            </w:r>
          </w:p>
          <w:p w14:paraId="05F12F1F" w14:textId="77777777" w:rsidR="006C4E78" w:rsidRPr="0067226B" w:rsidRDefault="006C4E78"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 xml:space="preserve">Manipulates complex sentences for effect/impact. </w:t>
            </w:r>
          </w:p>
          <w:p w14:paraId="684DD203" w14:textId="10A978DA"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No punctuation or mechanical errors.</w:t>
            </w:r>
          </w:p>
          <w:p w14:paraId="7F219CDA" w14:textId="44BCB5F9" w:rsidR="00BB0B1A" w:rsidRPr="0067226B" w:rsidRDefault="00BB0B1A"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Adhe</w:t>
            </w:r>
            <w:r w:rsidR="00516B75" w:rsidRPr="0067226B">
              <w:rPr>
                <w:rFonts w:ascii="Times New Roman" w:hAnsi="Times New Roman" w:cs="Times New Roman"/>
                <w:sz w:val="20"/>
                <w:szCs w:val="20"/>
              </w:rPr>
              <w:t>res to APA style accurately; citations within essay follow APA format.</w:t>
            </w:r>
          </w:p>
          <w:p w14:paraId="169DF2CB" w14:textId="4BBEC49D" w:rsidR="00516B75" w:rsidRPr="0067226B" w:rsidRDefault="00516B75" w:rsidP="00516B75">
            <w:pPr>
              <w:pStyle w:val="ListParagraph"/>
              <w:numPr>
                <w:ilvl w:val="0"/>
                <w:numId w:val="6"/>
              </w:numPr>
              <w:ind w:left="353" w:right="144" w:hanging="180"/>
              <w:rPr>
                <w:rFonts w:ascii="Times New Roman" w:hAnsi="Times New Roman" w:cs="Times New Roman"/>
                <w:sz w:val="20"/>
                <w:szCs w:val="20"/>
              </w:rPr>
            </w:pPr>
            <w:r w:rsidRPr="0067226B">
              <w:rPr>
                <w:rFonts w:ascii="Times New Roman" w:hAnsi="Times New Roman" w:cs="Times New Roman"/>
                <w:sz w:val="20"/>
                <w:szCs w:val="20"/>
              </w:rPr>
              <w:t>The essay is polished and grammatically error free.</w:t>
            </w:r>
          </w:p>
          <w:p w14:paraId="5AD0E265" w14:textId="617C6B47" w:rsidR="00415FCD" w:rsidRPr="0067226B" w:rsidRDefault="00E06457" w:rsidP="00415FCD">
            <w:pPr>
              <w:ind w:right="144"/>
              <w:rPr>
                <w:rFonts w:eastAsia="Times New Roman"/>
                <w:b/>
                <w:sz w:val="20"/>
                <w:szCs w:val="20"/>
                <w:lang w:eastAsia="en-US"/>
              </w:rPr>
            </w:pPr>
            <w:r w:rsidRPr="0067226B">
              <w:rPr>
                <w:rFonts w:eastAsia="Times New Roman"/>
                <w:b/>
                <w:sz w:val="20"/>
                <w:szCs w:val="20"/>
                <w:lang w:eastAsia="en-US"/>
              </w:rPr>
              <w:t xml:space="preserve"> (13</w:t>
            </w:r>
            <w:r w:rsidR="00415FCD" w:rsidRPr="0067226B">
              <w:rPr>
                <w:rFonts w:eastAsia="Times New Roman"/>
                <w:b/>
                <w:sz w:val="20"/>
                <w:szCs w:val="20"/>
                <w:lang w:eastAsia="en-US"/>
              </w:rPr>
              <w:t xml:space="preserve"> points)</w:t>
            </w:r>
          </w:p>
        </w:tc>
      </w:tr>
      <w:tr w:rsidR="007D001B" w:rsidRPr="0067226B" w14:paraId="16E4CC88" w14:textId="77777777" w:rsidTr="0067226B">
        <w:trPr>
          <w:trHeight w:val="5365"/>
        </w:trPr>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453E0344" w14:textId="68C36873" w:rsidR="00415FCD" w:rsidRPr="0067226B" w:rsidRDefault="00EC50F1" w:rsidP="00415FCD">
            <w:pPr>
              <w:ind w:right="144"/>
              <w:rPr>
                <w:rFonts w:eastAsia="Times New Roman"/>
                <w:b/>
                <w:bCs/>
                <w:sz w:val="22"/>
                <w:szCs w:val="22"/>
                <w:lang w:eastAsia="en-US"/>
              </w:rPr>
            </w:pPr>
            <w:r>
              <w:rPr>
                <w:rFonts w:eastAsia="Times New Roman"/>
                <w:b/>
                <w:bCs/>
                <w:sz w:val="22"/>
                <w:szCs w:val="22"/>
                <w:lang w:eastAsia="en-US"/>
              </w:rPr>
              <w:lastRenderedPageBreak/>
              <w:t>Part 5</w:t>
            </w:r>
          </w:p>
          <w:p w14:paraId="77103253" w14:textId="3D71963F"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Cyberbullying: Case Study 1</w:t>
            </w:r>
          </w:p>
          <w:p w14:paraId="499DD397" w14:textId="67932466" w:rsidR="00415FCD" w:rsidRPr="0067226B" w:rsidRDefault="00415FCD" w:rsidP="00415FCD">
            <w:pPr>
              <w:ind w:right="144"/>
              <w:rPr>
                <w:rFonts w:eastAsia="Times New Roman"/>
                <w:b/>
                <w:bCs/>
                <w:sz w:val="22"/>
                <w:szCs w:val="22"/>
                <w:lang w:eastAsia="en-US"/>
              </w:rPr>
            </w:pPr>
          </w:p>
          <w:p w14:paraId="46CB267D" w14:textId="34FC02B3"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Identification of Main Issues/ Problems</w:t>
            </w:r>
          </w:p>
          <w:p w14:paraId="3F861A2D" w14:textId="77777777" w:rsidR="00415FCD" w:rsidRPr="0067226B" w:rsidRDefault="00415FCD" w:rsidP="00415FCD">
            <w:pPr>
              <w:ind w:right="144"/>
              <w:rPr>
                <w:rFonts w:eastAsia="Times New Roman"/>
                <w:b/>
                <w:bCs/>
                <w:sz w:val="22"/>
                <w:szCs w:val="22"/>
                <w:lang w:eastAsia="en-US"/>
              </w:rPr>
            </w:pPr>
          </w:p>
          <w:p w14:paraId="5BFD420E" w14:textId="77777777"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Analysis and Evaluation of Issues/ Problems</w:t>
            </w:r>
          </w:p>
          <w:p w14:paraId="19289141" w14:textId="77777777" w:rsidR="00415FCD" w:rsidRPr="0067226B" w:rsidRDefault="00415FCD" w:rsidP="00415FCD">
            <w:pPr>
              <w:ind w:right="144"/>
              <w:rPr>
                <w:rFonts w:eastAsia="Times New Roman"/>
                <w:b/>
                <w:bCs/>
                <w:sz w:val="22"/>
                <w:szCs w:val="22"/>
                <w:lang w:eastAsia="en-US"/>
              </w:rPr>
            </w:pPr>
          </w:p>
          <w:p w14:paraId="748F9EA3" w14:textId="77777777" w:rsidR="00415FCD" w:rsidRDefault="00415FCD" w:rsidP="00415FCD">
            <w:pPr>
              <w:ind w:right="144"/>
              <w:rPr>
                <w:rFonts w:eastAsia="Times New Roman"/>
                <w:b/>
                <w:bCs/>
                <w:sz w:val="22"/>
                <w:szCs w:val="22"/>
                <w:lang w:eastAsia="en-US"/>
              </w:rPr>
            </w:pPr>
          </w:p>
          <w:p w14:paraId="659F17E7" w14:textId="77777777" w:rsidR="0067226B" w:rsidRPr="0067226B" w:rsidRDefault="0067226B" w:rsidP="00415FCD">
            <w:pPr>
              <w:ind w:right="144"/>
              <w:rPr>
                <w:rFonts w:eastAsia="Times New Roman"/>
                <w:b/>
                <w:bCs/>
                <w:sz w:val="22"/>
                <w:szCs w:val="22"/>
                <w:lang w:eastAsia="en-US"/>
              </w:rPr>
            </w:pPr>
          </w:p>
          <w:p w14:paraId="435F95DC" w14:textId="77777777"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Recommendations of Effective Solutions/ Strategies</w:t>
            </w:r>
          </w:p>
          <w:p w14:paraId="2364E68A" w14:textId="77777777" w:rsidR="0067226B" w:rsidRPr="0067226B" w:rsidRDefault="0067226B" w:rsidP="00415FCD">
            <w:pPr>
              <w:ind w:right="144"/>
              <w:rPr>
                <w:rFonts w:eastAsia="Times New Roman"/>
                <w:b/>
                <w:bCs/>
                <w:sz w:val="22"/>
                <w:szCs w:val="22"/>
                <w:lang w:eastAsia="en-US"/>
              </w:rPr>
            </w:pPr>
          </w:p>
          <w:p w14:paraId="2487F9F8" w14:textId="217F9470" w:rsidR="00415FCD" w:rsidRPr="0067226B" w:rsidRDefault="00E06457" w:rsidP="00415FCD">
            <w:pPr>
              <w:ind w:right="144"/>
              <w:rPr>
                <w:rFonts w:eastAsia="Times New Roman"/>
                <w:b/>
                <w:bCs/>
                <w:sz w:val="22"/>
                <w:szCs w:val="22"/>
                <w:lang w:eastAsia="en-US"/>
              </w:rPr>
            </w:pPr>
            <w:r w:rsidRPr="0067226B">
              <w:rPr>
                <w:rFonts w:eastAsia="Times New Roman"/>
                <w:b/>
                <w:bCs/>
                <w:sz w:val="22"/>
                <w:szCs w:val="22"/>
                <w:lang w:eastAsia="en-US"/>
              </w:rPr>
              <w:t>(13</w:t>
            </w:r>
            <w:r w:rsidR="00415FCD" w:rsidRPr="0067226B">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8" w:space="0" w:color="000000"/>
              <w:right w:val="single" w:sz="8" w:space="0" w:color="000000"/>
            </w:tcBorders>
          </w:tcPr>
          <w:p w14:paraId="4ADF096B" w14:textId="0B8D010A"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The participant does not submit a response</w:t>
            </w:r>
          </w:p>
          <w:p w14:paraId="0F8D689A" w14:textId="6979393E" w:rsidR="00415FCD" w:rsidRPr="0067226B" w:rsidRDefault="00415FCD" w:rsidP="00EC50F1">
            <w:pPr>
              <w:ind w:left="75" w:right="144"/>
              <w:rPr>
                <w:rFonts w:eastAsia="Times New Roman"/>
                <w:sz w:val="20"/>
                <w:szCs w:val="20"/>
                <w:lang w:eastAsia="en-US"/>
              </w:rPr>
            </w:pPr>
            <w:r w:rsidRPr="0067226B">
              <w:rPr>
                <w:rFonts w:eastAsia="Times New Roman"/>
                <w:b/>
                <w:sz w:val="20"/>
                <w:szCs w:val="20"/>
                <w:lang w:eastAsia="en-US"/>
              </w:rPr>
              <w:t>(0 points)</w:t>
            </w:r>
          </w:p>
        </w:tc>
        <w:tc>
          <w:tcPr>
            <w:tcW w:w="2160" w:type="dxa"/>
            <w:tcBorders>
              <w:top w:val="single" w:sz="8" w:space="0" w:color="000000"/>
              <w:left w:val="single" w:sz="8" w:space="0" w:color="000000"/>
              <w:bottom w:val="single" w:sz="8" w:space="0" w:color="000000"/>
              <w:right w:val="single" w:sz="8" w:space="0" w:color="000000"/>
            </w:tcBorders>
          </w:tcPr>
          <w:p w14:paraId="136CE331" w14:textId="7652476D"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The participant’s response:</w:t>
            </w:r>
          </w:p>
          <w:p w14:paraId="7D8BF174" w14:textId="77777777" w:rsidR="00415FCD" w:rsidRPr="0067226B" w:rsidRDefault="00415FCD" w:rsidP="00EC50F1">
            <w:pPr>
              <w:ind w:left="75" w:right="144"/>
              <w:rPr>
                <w:rFonts w:eastAsia="Times New Roman"/>
                <w:sz w:val="20"/>
                <w:szCs w:val="20"/>
                <w:lang w:eastAsia="en-US"/>
              </w:rPr>
            </w:pPr>
          </w:p>
          <w:p w14:paraId="141324A5" w14:textId="77777777"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Identifies and demonstrates an acceptable understanding of some the issues/problems.</w:t>
            </w:r>
          </w:p>
          <w:p w14:paraId="5AD58660" w14:textId="77777777" w:rsidR="00115F52" w:rsidRPr="0067226B" w:rsidRDefault="00115F52" w:rsidP="00EC50F1">
            <w:pPr>
              <w:ind w:left="75" w:right="144"/>
              <w:rPr>
                <w:rFonts w:eastAsia="Times New Roman"/>
                <w:sz w:val="20"/>
                <w:szCs w:val="20"/>
                <w:lang w:eastAsia="en-US"/>
              </w:rPr>
            </w:pPr>
          </w:p>
          <w:p w14:paraId="2AECC006" w14:textId="77777777"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Presents a superficial or incomplete analysis of some of the identified issues/problems.</w:t>
            </w:r>
          </w:p>
          <w:p w14:paraId="413CCA6B" w14:textId="77777777" w:rsidR="00415FCD" w:rsidRPr="0067226B" w:rsidRDefault="00415FCD" w:rsidP="00EC50F1">
            <w:pPr>
              <w:ind w:left="75" w:right="144"/>
              <w:rPr>
                <w:rFonts w:eastAsia="Times New Roman"/>
                <w:sz w:val="20"/>
                <w:szCs w:val="20"/>
                <w:lang w:eastAsia="en-US"/>
              </w:rPr>
            </w:pPr>
          </w:p>
          <w:p w14:paraId="576FBC17" w14:textId="77777777"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Presents realistic or appropriate recommendations, with little, if any, support from the information presented.</w:t>
            </w:r>
          </w:p>
          <w:p w14:paraId="3EF296B1" w14:textId="29285A5B" w:rsidR="00415FCD" w:rsidRPr="0067226B" w:rsidRDefault="00E06457" w:rsidP="00EC50F1">
            <w:pPr>
              <w:ind w:left="75" w:right="144"/>
              <w:rPr>
                <w:rFonts w:eastAsia="Times New Roman"/>
                <w:sz w:val="20"/>
                <w:szCs w:val="20"/>
                <w:lang w:eastAsia="en-US"/>
              </w:rPr>
            </w:pPr>
            <w:r w:rsidRPr="0067226B">
              <w:rPr>
                <w:rFonts w:eastAsia="Times New Roman"/>
                <w:b/>
                <w:sz w:val="20"/>
                <w:szCs w:val="20"/>
                <w:lang w:eastAsia="en-US"/>
              </w:rPr>
              <w:t>(10</w:t>
            </w:r>
            <w:r w:rsidR="00415FCD" w:rsidRPr="0067226B">
              <w:rPr>
                <w:rFonts w:eastAsia="Times New Roman"/>
                <w:b/>
                <w:sz w:val="20"/>
                <w:szCs w:val="20"/>
                <w:lang w:eastAsia="en-US"/>
              </w:rPr>
              <w:t xml:space="preserve"> points)</w:t>
            </w:r>
          </w:p>
        </w:tc>
        <w:tc>
          <w:tcPr>
            <w:tcW w:w="2070" w:type="dxa"/>
            <w:tcBorders>
              <w:top w:val="single" w:sz="8" w:space="0" w:color="000000"/>
              <w:left w:val="single" w:sz="8" w:space="0" w:color="000000"/>
              <w:bottom w:val="single" w:sz="8" w:space="0" w:color="000000"/>
              <w:right w:val="single" w:sz="8" w:space="0" w:color="000000"/>
            </w:tcBorders>
          </w:tcPr>
          <w:p w14:paraId="5CDC889A" w14:textId="6B98FFAF"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The participant’s response:</w:t>
            </w:r>
          </w:p>
          <w:p w14:paraId="4BB07A9F" w14:textId="77777777" w:rsidR="00415FCD" w:rsidRPr="0067226B" w:rsidRDefault="00415FCD" w:rsidP="00EC50F1">
            <w:pPr>
              <w:ind w:left="75" w:right="144"/>
              <w:rPr>
                <w:rFonts w:eastAsia="Times New Roman"/>
                <w:sz w:val="20"/>
                <w:szCs w:val="20"/>
                <w:lang w:eastAsia="en-US"/>
              </w:rPr>
            </w:pPr>
          </w:p>
          <w:p w14:paraId="26CF283B" w14:textId="77777777"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Identifies and demonstrates an accomplish understanding of most the issues/problems.</w:t>
            </w:r>
          </w:p>
          <w:p w14:paraId="2910671C" w14:textId="77777777" w:rsidR="00415FCD" w:rsidRPr="0067226B" w:rsidRDefault="00415FCD" w:rsidP="00EC50F1">
            <w:pPr>
              <w:ind w:left="75" w:right="144"/>
              <w:rPr>
                <w:rFonts w:eastAsia="Times New Roman"/>
                <w:sz w:val="20"/>
                <w:szCs w:val="20"/>
                <w:lang w:eastAsia="en-US"/>
              </w:rPr>
            </w:pPr>
          </w:p>
          <w:p w14:paraId="44C5BCB7" w14:textId="728B5093"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Presents a thorough analysis of most of the identified issues/problems.</w:t>
            </w:r>
          </w:p>
          <w:p w14:paraId="4C91077C" w14:textId="77777777" w:rsidR="00115F52" w:rsidRDefault="00115F52" w:rsidP="00EC50F1">
            <w:pPr>
              <w:ind w:left="75" w:right="144"/>
              <w:rPr>
                <w:rFonts w:eastAsia="Times New Roman"/>
                <w:sz w:val="20"/>
                <w:szCs w:val="20"/>
                <w:lang w:eastAsia="en-US"/>
              </w:rPr>
            </w:pPr>
          </w:p>
          <w:p w14:paraId="4232678F" w14:textId="77777777" w:rsidR="00EC50F1" w:rsidRPr="0067226B" w:rsidRDefault="00EC50F1" w:rsidP="00EC50F1">
            <w:pPr>
              <w:ind w:left="75" w:right="144"/>
              <w:rPr>
                <w:rFonts w:eastAsia="Times New Roman"/>
                <w:sz w:val="20"/>
                <w:szCs w:val="20"/>
                <w:lang w:eastAsia="en-US"/>
              </w:rPr>
            </w:pPr>
          </w:p>
          <w:p w14:paraId="024B1DE1" w14:textId="3CC21D70"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Presents realistic or appropriate recommendations supported by the information presented.</w:t>
            </w:r>
          </w:p>
          <w:p w14:paraId="7B8BC75C" w14:textId="00659F00" w:rsidR="00415FCD" w:rsidRPr="0067226B" w:rsidRDefault="00E06457" w:rsidP="00EC50F1">
            <w:pPr>
              <w:ind w:left="75" w:right="144"/>
              <w:rPr>
                <w:rFonts w:eastAsia="Times New Roman"/>
                <w:sz w:val="20"/>
                <w:szCs w:val="20"/>
                <w:lang w:eastAsia="en-US"/>
              </w:rPr>
            </w:pPr>
            <w:r w:rsidRPr="0067226B">
              <w:rPr>
                <w:rFonts w:eastAsia="Times New Roman"/>
                <w:b/>
                <w:sz w:val="20"/>
                <w:szCs w:val="20"/>
                <w:lang w:eastAsia="en-US"/>
              </w:rPr>
              <w:t>(11</w:t>
            </w:r>
            <w:r w:rsidR="00415FCD" w:rsidRPr="0067226B">
              <w:rPr>
                <w:rFonts w:eastAsia="Times New Roman"/>
                <w:b/>
                <w:sz w:val="20"/>
                <w:szCs w:val="20"/>
                <w:lang w:eastAsia="en-US"/>
              </w:rPr>
              <w:t xml:space="preserve"> points</w:t>
            </w:r>
            <w:r w:rsidR="00EC50F1">
              <w:rPr>
                <w:rFonts w:eastAsia="Times New Roman"/>
                <w:b/>
                <w:sz w:val="20"/>
                <w:szCs w:val="20"/>
                <w:lang w:eastAsia="en-US"/>
              </w:rPr>
              <w:t>)</w:t>
            </w:r>
          </w:p>
        </w:tc>
        <w:tc>
          <w:tcPr>
            <w:tcW w:w="2160" w:type="dxa"/>
            <w:tcBorders>
              <w:top w:val="single" w:sz="8" w:space="0" w:color="000000"/>
              <w:left w:val="single" w:sz="8" w:space="0" w:color="000000"/>
              <w:bottom w:val="single" w:sz="8" w:space="0" w:color="000000"/>
              <w:right w:val="single" w:sz="8" w:space="0" w:color="000000"/>
            </w:tcBorders>
          </w:tcPr>
          <w:p w14:paraId="19EE5A94" w14:textId="7B466FD5"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The participant’s response:</w:t>
            </w:r>
          </w:p>
          <w:p w14:paraId="74472C75" w14:textId="1E0ECED7" w:rsidR="00415FCD" w:rsidRPr="0067226B" w:rsidRDefault="00415FCD" w:rsidP="00EC50F1">
            <w:pPr>
              <w:ind w:left="75" w:right="144"/>
              <w:rPr>
                <w:rFonts w:eastAsia="Times New Roman"/>
                <w:b/>
                <w:sz w:val="20"/>
                <w:szCs w:val="20"/>
                <w:lang w:eastAsia="en-US"/>
              </w:rPr>
            </w:pPr>
            <w:r w:rsidRPr="0067226B">
              <w:rPr>
                <w:rFonts w:eastAsia="Times New Roman"/>
                <w:b/>
                <w:sz w:val="20"/>
                <w:szCs w:val="20"/>
                <w:lang w:eastAsia="en-US"/>
              </w:rPr>
              <w:t xml:space="preserve"> </w:t>
            </w:r>
          </w:p>
          <w:p w14:paraId="24A4B1A9" w14:textId="77777777"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Identifies and demonstrates a thorough understanding of the main issues/problems.</w:t>
            </w:r>
          </w:p>
          <w:p w14:paraId="0C0DC793" w14:textId="77777777" w:rsidR="00115F52" w:rsidRPr="0067226B" w:rsidRDefault="00115F52" w:rsidP="00EC50F1">
            <w:pPr>
              <w:ind w:left="75" w:right="144"/>
              <w:rPr>
                <w:rFonts w:eastAsia="Times New Roman"/>
                <w:sz w:val="20"/>
                <w:szCs w:val="20"/>
                <w:lang w:eastAsia="en-US"/>
              </w:rPr>
            </w:pPr>
          </w:p>
          <w:p w14:paraId="42D6738A" w14:textId="07AE171E"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Presents an insightful and thorough analysis of all identified issues/problems.</w:t>
            </w:r>
          </w:p>
          <w:p w14:paraId="70E588BA" w14:textId="77777777" w:rsidR="00415FCD" w:rsidRPr="0067226B" w:rsidRDefault="00415FCD" w:rsidP="00EC50F1">
            <w:pPr>
              <w:ind w:left="75" w:right="144"/>
              <w:rPr>
                <w:rFonts w:eastAsia="Times New Roman"/>
                <w:sz w:val="20"/>
                <w:szCs w:val="20"/>
                <w:lang w:eastAsia="en-US"/>
              </w:rPr>
            </w:pPr>
          </w:p>
          <w:p w14:paraId="72D90E7D" w14:textId="77777777" w:rsidR="00115F52" w:rsidRPr="0067226B" w:rsidRDefault="00115F52" w:rsidP="00EC50F1">
            <w:pPr>
              <w:ind w:left="75" w:right="144"/>
              <w:rPr>
                <w:rFonts w:eastAsia="Times New Roman"/>
                <w:sz w:val="20"/>
                <w:szCs w:val="20"/>
                <w:lang w:eastAsia="en-US"/>
              </w:rPr>
            </w:pPr>
          </w:p>
          <w:p w14:paraId="0B8BEE4E" w14:textId="77777777" w:rsidR="00415FCD" w:rsidRPr="0067226B" w:rsidRDefault="00415FCD" w:rsidP="00EC50F1">
            <w:pPr>
              <w:ind w:left="75" w:right="144"/>
              <w:rPr>
                <w:rFonts w:eastAsia="Times New Roman"/>
                <w:sz w:val="20"/>
                <w:szCs w:val="20"/>
                <w:lang w:eastAsia="en-US"/>
              </w:rPr>
            </w:pPr>
            <w:r w:rsidRPr="0067226B">
              <w:rPr>
                <w:rFonts w:eastAsia="Times New Roman"/>
                <w:sz w:val="20"/>
                <w:szCs w:val="20"/>
                <w:lang w:eastAsia="en-US"/>
              </w:rPr>
              <w:t>Presents detailed, realistic, and appropriate recommendations clearly supported by the information presented.</w:t>
            </w:r>
          </w:p>
          <w:p w14:paraId="3C6C0411" w14:textId="29DC4386" w:rsidR="00415FCD" w:rsidRPr="0067226B" w:rsidRDefault="00E06457" w:rsidP="00EC50F1">
            <w:pPr>
              <w:ind w:left="75" w:right="144"/>
              <w:rPr>
                <w:rFonts w:eastAsia="Times New Roman"/>
                <w:sz w:val="20"/>
                <w:szCs w:val="20"/>
                <w:lang w:eastAsia="en-US"/>
              </w:rPr>
            </w:pPr>
            <w:r w:rsidRPr="0067226B">
              <w:rPr>
                <w:rFonts w:eastAsia="Times New Roman"/>
                <w:b/>
                <w:sz w:val="20"/>
                <w:szCs w:val="20"/>
                <w:lang w:eastAsia="en-US"/>
              </w:rPr>
              <w:t>(13</w:t>
            </w:r>
            <w:r w:rsidR="00415FCD" w:rsidRPr="0067226B">
              <w:rPr>
                <w:rFonts w:eastAsia="Times New Roman"/>
                <w:b/>
                <w:sz w:val="20"/>
                <w:szCs w:val="20"/>
                <w:lang w:eastAsia="en-US"/>
              </w:rPr>
              <w:t xml:space="preserve"> points)</w:t>
            </w:r>
          </w:p>
        </w:tc>
      </w:tr>
      <w:tr w:rsidR="007D001B" w:rsidRPr="0067226B" w14:paraId="47F26313" w14:textId="77777777" w:rsidTr="0067226B">
        <w:trPr>
          <w:trHeight w:val="1288"/>
        </w:trPr>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648C7085" w14:textId="0A3F3E3F"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 xml:space="preserve">Part </w:t>
            </w:r>
            <w:r w:rsidR="00EC50F1">
              <w:rPr>
                <w:rFonts w:eastAsia="Times New Roman"/>
                <w:b/>
                <w:bCs/>
                <w:sz w:val="22"/>
                <w:szCs w:val="22"/>
                <w:lang w:eastAsia="en-US"/>
              </w:rPr>
              <w:t>6</w:t>
            </w:r>
          </w:p>
          <w:p w14:paraId="7AC57C6C" w14:textId="18E44065" w:rsidR="00415FCD" w:rsidRPr="0067226B" w:rsidRDefault="00262A32" w:rsidP="00415FCD">
            <w:pPr>
              <w:ind w:right="144"/>
              <w:rPr>
                <w:rFonts w:eastAsia="Times New Roman"/>
                <w:b/>
                <w:bCs/>
                <w:sz w:val="22"/>
                <w:szCs w:val="22"/>
                <w:lang w:eastAsia="en-US"/>
              </w:rPr>
            </w:pPr>
            <w:r>
              <w:rPr>
                <w:rFonts w:eastAsia="Times New Roman"/>
                <w:b/>
                <w:bCs/>
                <w:sz w:val="22"/>
                <w:szCs w:val="22"/>
                <w:lang w:eastAsia="en-US"/>
              </w:rPr>
              <w:t>Cyberbullying: Case Study 2</w:t>
            </w:r>
          </w:p>
          <w:p w14:paraId="054340D6" w14:textId="77777777" w:rsidR="00415FCD" w:rsidRPr="0067226B" w:rsidRDefault="00415FCD" w:rsidP="00415FCD">
            <w:pPr>
              <w:ind w:right="144"/>
              <w:rPr>
                <w:rFonts w:eastAsia="Times New Roman"/>
                <w:b/>
                <w:bCs/>
                <w:sz w:val="22"/>
                <w:szCs w:val="22"/>
                <w:lang w:eastAsia="en-US"/>
              </w:rPr>
            </w:pPr>
          </w:p>
          <w:p w14:paraId="0FF9DD48" w14:textId="4BF67EFC"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Identification of Main Issues/ Problems</w:t>
            </w:r>
          </w:p>
          <w:p w14:paraId="206148FB" w14:textId="77777777" w:rsidR="00415FCD" w:rsidRPr="0067226B" w:rsidRDefault="00415FCD" w:rsidP="00415FCD">
            <w:pPr>
              <w:ind w:right="144"/>
              <w:rPr>
                <w:rFonts w:eastAsia="Times New Roman"/>
                <w:b/>
                <w:bCs/>
                <w:sz w:val="22"/>
                <w:szCs w:val="22"/>
                <w:lang w:eastAsia="en-US"/>
              </w:rPr>
            </w:pPr>
          </w:p>
          <w:p w14:paraId="7FAAD64A" w14:textId="77777777"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Analysis and Evaluation of Issues/ Problems</w:t>
            </w:r>
          </w:p>
          <w:p w14:paraId="0BEA8F4C" w14:textId="77777777" w:rsidR="00415FCD" w:rsidRPr="0067226B" w:rsidRDefault="00415FCD" w:rsidP="00415FCD">
            <w:pPr>
              <w:ind w:right="144"/>
              <w:rPr>
                <w:rFonts w:eastAsia="Times New Roman"/>
                <w:b/>
                <w:bCs/>
                <w:sz w:val="22"/>
                <w:szCs w:val="22"/>
                <w:lang w:eastAsia="en-US"/>
              </w:rPr>
            </w:pPr>
          </w:p>
          <w:p w14:paraId="40880703" w14:textId="77777777" w:rsidR="00415FCD" w:rsidRPr="0067226B" w:rsidRDefault="00415FCD" w:rsidP="00415FCD">
            <w:pPr>
              <w:ind w:right="144"/>
              <w:rPr>
                <w:rFonts w:eastAsia="Times New Roman"/>
                <w:b/>
                <w:bCs/>
                <w:sz w:val="22"/>
                <w:szCs w:val="22"/>
                <w:lang w:eastAsia="en-US"/>
              </w:rPr>
            </w:pPr>
          </w:p>
          <w:p w14:paraId="6A8A5471" w14:textId="77777777"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Recommendations of Effective Solutions/ Strategies</w:t>
            </w:r>
          </w:p>
          <w:p w14:paraId="57D65EF2" w14:textId="77777777" w:rsidR="00415FCD" w:rsidRPr="0067226B" w:rsidRDefault="00415FCD" w:rsidP="00415FCD">
            <w:pPr>
              <w:ind w:right="144"/>
              <w:rPr>
                <w:rFonts w:eastAsia="Times New Roman"/>
                <w:b/>
                <w:bCs/>
                <w:sz w:val="22"/>
                <w:szCs w:val="22"/>
                <w:lang w:eastAsia="en-US"/>
              </w:rPr>
            </w:pPr>
          </w:p>
          <w:p w14:paraId="5E759089" w14:textId="77777777" w:rsidR="00415FCD" w:rsidRPr="0067226B" w:rsidRDefault="00415FCD" w:rsidP="00415FCD">
            <w:pPr>
              <w:ind w:right="144"/>
              <w:rPr>
                <w:rFonts w:eastAsia="Times New Roman"/>
                <w:b/>
                <w:bCs/>
                <w:sz w:val="22"/>
                <w:szCs w:val="22"/>
                <w:lang w:eastAsia="en-US"/>
              </w:rPr>
            </w:pPr>
          </w:p>
          <w:p w14:paraId="5F36AFBC" w14:textId="77777777" w:rsidR="00415FCD" w:rsidRPr="0067226B" w:rsidRDefault="00415FCD" w:rsidP="00415FCD">
            <w:pPr>
              <w:ind w:right="144"/>
              <w:rPr>
                <w:rFonts w:eastAsia="Times New Roman"/>
                <w:b/>
                <w:bCs/>
                <w:sz w:val="22"/>
                <w:szCs w:val="22"/>
                <w:lang w:eastAsia="en-US"/>
              </w:rPr>
            </w:pPr>
          </w:p>
          <w:p w14:paraId="7587B7C0" w14:textId="63A9E4E0" w:rsidR="00415FCD" w:rsidRPr="0067226B" w:rsidRDefault="00E06457" w:rsidP="00415FCD">
            <w:pPr>
              <w:ind w:right="144"/>
              <w:rPr>
                <w:rFonts w:eastAsia="Times New Roman"/>
                <w:b/>
                <w:bCs/>
                <w:sz w:val="22"/>
                <w:szCs w:val="22"/>
                <w:lang w:eastAsia="en-US"/>
              </w:rPr>
            </w:pPr>
            <w:r w:rsidRPr="0067226B">
              <w:rPr>
                <w:rFonts w:eastAsia="Times New Roman"/>
                <w:b/>
                <w:bCs/>
                <w:sz w:val="22"/>
                <w:szCs w:val="22"/>
                <w:lang w:eastAsia="en-US"/>
              </w:rPr>
              <w:t>(13</w:t>
            </w:r>
            <w:r w:rsidR="00415FCD" w:rsidRPr="0067226B">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8" w:space="0" w:color="000000"/>
              <w:right w:val="single" w:sz="8" w:space="0" w:color="000000"/>
            </w:tcBorders>
          </w:tcPr>
          <w:p w14:paraId="6BCF1EA8" w14:textId="7C1DD767" w:rsidR="00415FCD" w:rsidRPr="0067226B" w:rsidRDefault="00415FCD" w:rsidP="00075743">
            <w:pPr>
              <w:ind w:left="160" w:right="144"/>
              <w:rPr>
                <w:rFonts w:eastAsia="Times New Roman"/>
                <w:sz w:val="20"/>
                <w:szCs w:val="20"/>
                <w:lang w:eastAsia="en-US"/>
              </w:rPr>
            </w:pPr>
            <w:r w:rsidRPr="0067226B">
              <w:rPr>
                <w:rFonts w:eastAsia="Times New Roman"/>
                <w:sz w:val="20"/>
                <w:szCs w:val="20"/>
                <w:lang w:eastAsia="en-US"/>
              </w:rPr>
              <w:t>The participant does not submit a response</w:t>
            </w:r>
            <w:r w:rsidR="00075743" w:rsidRPr="0067226B">
              <w:rPr>
                <w:rFonts w:eastAsia="Times New Roman"/>
                <w:sz w:val="20"/>
                <w:szCs w:val="20"/>
                <w:lang w:eastAsia="en-US"/>
              </w:rPr>
              <w:t>.</w:t>
            </w:r>
          </w:p>
          <w:p w14:paraId="72A13795" w14:textId="7198B037" w:rsidR="00415FCD" w:rsidRPr="0067226B" w:rsidRDefault="00415FCD" w:rsidP="00075743">
            <w:pPr>
              <w:pStyle w:val="ListParagraph"/>
              <w:spacing w:line="240" w:lineRule="auto"/>
              <w:ind w:left="160" w:right="144"/>
              <w:contextualSpacing/>
              <w:rPr>
                <w:rFonts w:ascii="Times New Roman" w:hAnsi="Times New Roman" w:cs="Times New Roman"/>
                <w:sz w:val="20"/>
                <w:szCs w:val="20"/>
              </w:rPr>
            </w:pPr>
            <w:r w:rsidRPr="0067226B">
              <w:rPr>
                <w:rFonts w:ascii="Times New Roman" w:hAnsi="Times New Roman" w:cs="Times New Roman"/>
                <w:b/>
                <w:sz w:val="20"/>
                <w:szCs w:val="20"/>
              </w:rPr>
              <w:t>(0 points)</w:t>
            </w:r>
          </w:p>
        </w:tc>
        <w:tc>
          <w:tcPr>
            <w:tcW w:w="2160" w:type="dxa"/>
            <w:tcBorders>
              <w:top w:val="single" w:sz="8" w:space="0" w:color="000000"/>
              <w:left w:val="single" w:sz="8" w:space="0" w:color="000000"/>
              <w:bottom w:val="single" w:sz="8" w:space="0" w:color="000000"/>
              <w:right w:val="single" w:sz="8" w:space="0" w:color="000000"/>
            </w:tcBorders>
          </w:tcPr>
          <w:p w14:paraId="5119F21E" w14:textId="0C7093ED" w:rsidR="00415FCD" w:rsidRPr="0067226B" w:rsidRDefault="00415FCD" w:rsidP="00075743">
            <w:pPr>
              <w:ind w:left="109" w:right="144"/>
              <w:rPr>
                <w:rFonts w:eastAsia="Times New Roman"/>
                <w:sz w:val="20"/>
                <w:szCs w:val="20"/>
                <w:lang w:eastAsia="en-US"/>
              </w:rPr>
            </w:pPr>
            <w:r w:rsidRPr="0067226B">
              <w:rPr>
                <w:rFonts w:eastAsia="Times New Roman"/>
                <w:sz w:val="20"/>
                <w:szCs w:val="20"/>
                <w:lang w:eastAsia="en-US"/>
              </w:rPr>
              <w:t>The participant’s response:</w:t>
            </w:r>
          </w:p>
          <w:p w14:paraId="67837356" w14:textId="77777777" w:rsidR="00415FCD" w:rsidRPr="0067226B" w:rsidRDefault="00415FCD" w:rsidP="00EC50F1">
            <w:pPr>
              <w:ind w:right="144"/>
              <w:rPr>
                <w:rFonts w:eastAsia="Times New Roman"/>
                <w:sz w:val="20"/>
                <w:szCs w:val="20"/>
                <w:lang w:eastAsia="en-US"/>
              </w:rPr>
            </w:pPr>
          </w:p>
          <w:p w14:paraId="38ECA50D" w14:textId="77777777" w:rsidR="00415FCD" w:rsidRPr="0067226B" w:rsidRDefault="00415FCD" w:rsidP="00075743">
            <w:pPr>
              <w:ind w:left="109" w:right="144"/>
              <w:rPr>
                <w:rFonts w:eastAsia="Times New Roman"/>
                <w:sz w:val="20"/>
                <w:szCs w:val="20"/>
                <w:lang w:eastAsia="en-US"/>
              </w:rPr>
            </w:pPr>
            <w:r w:rsidRPr="0067226B">
              <w:rPr>
                <w:rFonts w:eastAsia="Times New Roman"/>
                <w:sz w:val="20"/>
                <w:szCs w:val="20"/>
                <w:lang w:eastAsia="en-US"/>
              </w:rPr>
              <w:t>Identifies and demonstrates an acceptable understanding of some the issues/problems.</w:t>
            </w:r>
          </w:p>
          <w:p w14:paraId="4F398AF1" w14:textId="77777777" w:rsidR="00415FCD" w:rsidRPr="0067226B" w:rsidRDefault="00415FCD" w:rsidP="00075743">
            <w:pPr>
              <w:ind w:left="109" w:right="144"/>
              <w:rPr>
                <w:rFonts w:eastAsia="Times New Roman"/>
                <w:sz w:val="20"/>
                <w:szCs w:val="20"/>
                <w:lang w:eastAsia="en-US"/>
              </w:rPr>
            </w:pPr>
          </w:p>
          <w:p w14:paraId="6984B265" w14:textId="77777777" w:rsidR="00415FCD" w:rsidRPr="0067226B" w:rsidRDefault="00415FCD" w:rsidP="00075743">
            <w:pPr>
              <w:ind w:left="109" w:right="144"/>
              <w:rPr>
                <w:rFonts w:eastAsia="Times New Roman"/>
                <w:sz w:val="20"/>
                <w:szCs w:val="20"/>
                <w:lang w:eastAsia="en-US"/>
              </w:rPr>
            </w:pPr>
            <w:r w:rsidRPr="0067226B">
              <w:rPr>
                <w:rFonts w:eastAsia="Times New Roman"/>
                <w:sz w:val="20"/>
                <w:szCs w:val="20"/>
                <w:lang w:eastAsia="en-US"/>
              </w:rPr>
              <w:t>Presents a superficial or incomplete analysis of some of the identified issues/problems.</w:t>
            </w:r>
          </w:p>
          <w:p w14:paraId="22BCC242" w14:textId="77777777" w:rsidR="00415FCD" w:rsidRPr="0067226B" w:rsidRDefault="00415FCD" w:rsidP="00075743">
            <w:pPr>
              <w:ind w:left="109" w:right="144"/>
              <w:rPr>
                <w:rFonts w:eastAsia="Times New Roman"/>
                <w:sz w:val="20"/>
                <w:szCs w:val="20"/>
                <w:lang w:eastAsia="en-US"/>
              </w:rPr>
            </w:pPr>
          </w:p>
          <w:p w14:paraId="3E75113A" w14:textId="77777777" w:rsidR="00415FCD" w:rsidRPr="0067226B" w:rsidRDefault="00415FCD" w:rsidP="00075743">
            <w:pPr>
              <w:ind w:left="109" w:right="144"/>
              <w:rPr>
                <w:rFonts w:eastAsia="Times New Roman"/>
                <w:sz w:val="20"/>
                <w:szCs w:val="20"/>
                <w:lang w:eastAsia="en-US"/>
              </w:rPr>
            </w:pPr>
            <w:r w:rsidRPr="0067226B">
              <w:rPr>
                <w:rFonts w:eastAsia="Times New Roman"/>
                <w:sz w:val="20"/>
                <w:szCs w:val="20"/>
                <w:lang w:eastAsia="en-US"/>
              </w:rPr>
              <w:t>Presents realistic or appropriate recommendations, with little, if any, support from the information presented.</w:t>
            </w:r>
          </w:p>
          <w:p w14:paraId="2DDE52A1" w14:textId="10BCE5A1" w:rsidR="00415FCD" w:rsidRPr="0067226B" w:rsidRDefault="00E06457" w:rsidP="00075743">
            <w:pPr>
              <w:pStyle w:val="ListParagraph"/>
              <w:spacing w:line="240" w:lineRule="auto"/>
              <w:ind w:left="199" w:right="144"/>
              <w:contextualSpacing/>
              <w:rPr>
                <w:rFonts w:ascii="Times New Roman" w:hAnsi="Times New Roman" w:cs="Times New Roman"/>
                <w:sz w:val="20"/>
                <w:szCs w:val="20"/>
              </w:rPr>
            </w:pPr>
            <w:r w:rsidRPr="0067226B">
              <w:rPr>
                <w:rFonts w:ascii="Times New Roman" w:hAnsi="Times New Roman" w:cs="Times New Roman"/>
                <w:b/>
                <w:sz w:val="20"/>
                <w:szCs w:val="20"/>
              </w:rPr>
              <w:t>(10</w:t>
            </w:r>
            <w:r w:rsidR="00415FCD" w:rsidRPr="0067226B">
              <w:rPr>
                <w:rFonts w:ascii="Times New Roman" w:hAnsi="Times New Roman" w:cs="Times New Roman"/>
                <w:b/>
                <w:sz w:val="20"/>
                <w:szCs w:val="20"/>
              </w:rPr>
              <w:t xml:space="preserve"> points)</w:t>
            </w:r>
          </w:p>
        </w:tc>
        <w:tc>
          <w:tcPr>
            <w:tcW w:w="2070" w:type="dxa"/>
            <w:tcBorders>
              <w:top w:val="single" w:sz="8" w:space="0" w:color="000000"/>
              <w:left w:val="single" w:sz="8" w:space="0" w:color="000000"/>
              <w:bottom w:val="single" w:sz="8" w:space="0" w:color="000000"/>
              <w:right w:val="single" w:sz="8" w:space="0" w:color="000000"/>
            </w:tcBorders>
          </w:tcPr>
          <w:p w14:paraId="6C8AB44B" w14:textId="144E3200" w:rsidR="00415FCD" w:rsidRPr="0067226B" w:rsidRDefault="00415FCD" w:rsidP="00EC50F1">
            <w:pPr>
              <w:ind w:left="98" w:right="144"/>
              <w:rPr>
                <w:rFonts w:eastAsia="Times New Roman"/>
                <w:sz w:val="20"/>
                <w:szCs w:val="20"/>
                <w:lang w:eastAsia="en-US"/>
              </w:rPr>
            </w:pPr>
            <w:r w:rsidRPr="0067226B">
              <w:rPr>
                <w:rFonts w:eastAsia="Times New Roman"/>
                <w:sz w:val="20"/>
                <w:szCs w:val="20"/>
                <w:lang w:eastAsia="en-US"/>
              </w:rPr>
              <w:t>The participant’s response:</w:t>
            </w:r>
          </w:p>
          <w:p w14:paraId="203384AE" w14:textId="77777777" w:rsidR="00415FCD" w:rsidRPr="0067226B" w:rsidRDefault="00415FCD" w:rsidP="00075743">
            <w:pPr>
              <w:ind w:left="98" w:right="144"/>
              <w:rPr>
                <w:rFonts w:eastAsia="Times New Roman"/>
                <w:sz w:val="20"/>
                <w:szCs w:val="20"/>
                <w:lang w:eastAsia="en-US"/>
              </w:rPr>
            </w:pPr>
          </w:p>
          <w:p w14:paraId="06C14107" w14:textId="07A74533" w:rsidR="00415FCD" w:rsidRPr="0067226B" w:rsidRDefault="00415FCD" w:rsidP="00075743">
            <w:pPr>
              <w:ind w:left="98" w:right="144"/>
              <w:rPr>
                <w:rFonts w:eastAsia="Times New Roman"/>
                <w:sz w:val="20"/>
                <w:szCs w:val="20"/>
                <w:lang w:eastAsia="en-US"/>
              </w:rPr>
            </w:pPr>
            <w:r w:rsidRPr="0067226B">
              <w:rPr>
                <w:rFonts w:eastAsia="Times New Roman"/>
                <w:sz w:val="20"/>
                <w:szCs w:val="20"/>
                <w:lang w:eastAsia="en-US"/>
              </w:rPr>
              <w:t>Identifies and demonstrates an accomplish understanding of most the issues/problems.</w:t>
            </w:r>
          </w:p>
          <w:p w14:paraId="6D942903" w14:textId="77777777" w:rsidR="00415FCD" w:rsidRPr="0067226B" w:rsidRDefault="00415FCD" w:rsidP="00075743">
            <w:pPr>
              <w:ind w:left="98" w:right="144"/>
              <w:rPr>
                <w:rFonts w:eastAsia="Times New Roman"/>
                <w:sz w:val="20"/>
                <w:szCs w:val="20"/>
                <w:lang w:eastAsia="en-US"/>
              </w:rPr>
            </w:pPr>
          </w:p>
          <w:p w14:paraId="725F64D5" w14:textId="16E0DFCD" w:rsidR="00415FCD" w:rsidRPr="0067226B" w:rsidRDefault="00415FCD" w:rsidP="00EC50F1">
            <w:pPr>
              <w:ind w:left="98" w:right="144"/>
              <w:rPr>
                <w:rFonts w:eastAsia="Times New Roman"/>
                <w:sz w:val="20"/>
                <w:szCs w:val="20"/>
                <w:lang w:eastAsia="en-US"/>
              </w:rPr>
            </w:pPr>
            <w:r w:rsidRPr="0067226B">
              <w:rPr>
                <w:rFonts w:eastAsia="Times New Roman"/>
                <w:sz w:val="20"/>
                <w:szCs w:val="20"/>
                <w:lang w:eastAsia="en-US"/>
              </w:rPr>
              <w:t>Presents a thorough analysis of most of the identified issues/problems.</w:t>
            </w:r>
          </w:p>
          <w:p w14:paraId="50AC2F8C" w14:textId="77777777" w:rsidR="00415FCD" w:rsidRPr="0067226B" w:rsidRDefault="00415FCD" w:rsidP="00075743">
            <w:pPr>
              <w:ind w:left="98" w:right="144"/>
              <w:rPr>
                <w:rFonts w:eastAsia="Times New Roman"/>
                <w:sz w:val="20"/>
                <w:szCs w:val="20"/>
                <w:lang w:eastAsia="en-US"/>
              </w:rPr>
            </w:pPr>
          </w:p>
          <w:p w14:paraId="78A8E48C" w14:textId="77777777" w:rsidR="00415FCD" w:rsidRPr="0067226B" w:rsidRDefault="00415FCD" w:rsidP="00075743">
            <w:pPr>
              <w:ind w:left="98" w:right="144"/>
              <w:rPr>
                <w:rFonts w:eastAsia="Times New Roman"/>
                <w:sz w:val="20"/>
                <w:szCs w:val="20"/>
                <w:lang w:eastAsia="en-US"/>
              </w:rPr>
            </w:pPr>
          </w:p>
          <w:p w14:paraId="0B814003" w14:textId="6C3EB567" w:rsidR="00415FCD" w:rsidRPr="0067226B" w:rsidRDefault="00415FCD" w:rsidP="00075743">
            <w:pPr>
              <w:ind w:left="98" w:right="144"/>
              <w:rPr>
                <w:rFonts w:eastAsia="Times New Roman"/>
                <w:sz w:val="20"/>
                <w:szCs w:val="20"/>
                <w:lang w:eastAsia="en-US"/>
              </w:rPr>
            </w:pPr>
            <w:r w:rsidRPr="0067226B">
              <w:rPr>
                <w:rFonts w:eastAsia="Times New Roman"/>
                <w:sz w:val="20"/>
                <w:szCs w:val="20"/>
                <w:lang w:eastAsia="en-US"/>
              </w:rPr>
              <w:t>Presents realistic or appropriate recommendations supported by the information presented.</w:t>
            </w:r>
          </w:p>
          <w:p w14:paraId="4514BBEF" w14:textId="6491F8D9" w:rsidR="00415FCD" w:rsidRPr="0067226B" w:rsidRDefault="00E06457" w:rsidP="00075743">
            <w:pPr>
              <w:pStyle w:val="ListParagraph"/>
              <w:spacing w:line="240" w:lineRule="auto"/>
              <w:ind w:left="98" w:right="144"/>
              <w:contextualSpacing/>
              <w:rPr>
                <w:rFonts w:ascii="Times New Roman" w:hAnsi="Times New Roman" w:cs="Times New Roman"/>
                <w:sz w:val="20"/>
                <w:szCs w:val="20"/>
              </w:rPr>
            </w:pPr>
            <w:r w:rsidRPr="0067226B">
              <w:rPr>
                <w:rFonts w:ascii="Times New Roman" w:hAnsi="Times New Roman" w:cs="Times New Roman"/>
                <w:b/>
                <w:sz w:val="20"/>
                <w:szCs w:val="20"/>
              </w:rPr>
              <w:t>(11</w:t>
            </w:r>
            <w:r w:rsidR="00415FCD" w:rsidRPr="0067226B">
              <w:rPr>
                <w:rFonts w:ascii="Times New Roman" w:hAnsi="Times New Roman" w:cs="Times New Roman"/>
                <w:b/>
                <w:sz w:val="20"/>
                <w:szCs w:val="20"/>
              </w:rPr>
              <w:t xml:space="preserve"> points</w:t>
            </w:r>
            <w:r w:rsidR="00075743" w:rsidRPr="0067226B">
              <w:rPr>
                <w:rFonts w:ascii="Times New Roman" w:hAnsi="Times New Roman" w:cs="Times New Roman"/>
                <w:b/>
                <w:sz w:val="20"/>
                <w:szCs w:val="20"/>
              </w:rPr>
              <w:t>)</w:t>
            </w:r>
          </w:p>
        </w:tc>
        <w:tc>
          <w:tcPr>
            <w:tcW w:w="2160" w:type="dxa"/>
            <w:tcBorders>
              <w:top w:val="single" w:sz="8" w:space="0" w:color="000000"/>
              <w:left w:val="single" w:sz="8" w:space="0" w:color="000000"/>
              <w:bottom w:val="single" w:sz="8" w:space="0" w:color="000000"/>
              <w:right w:val="single" w:sz="8" w:space="0" w:color="000000"/>
            </w:tcBorders>
          </w:tcPr>
          <w:p w14:paraId="2D370C16" w14:textId="383396A1" w:rsidR="00415FCD" w:rsidRPr="0067226B" w:rsidRDefault="00415FCD" w:rsidP="00415FCD">
            <w:pPr>
              <w:ind w:left="83" w:right="144"/>
              <w:rPr>
                <w:rFonts w:eastAsia="Times New Roman"/>
                <w:sz w:val="20"/>
                <w:szCs w:val="20"/>
                <w:lang w:eastAsia="en-US"/>
              </w:rPr>
            </w:pPr>
            <w:r w:rsidRPr="0067226B">
              <w:rPr>
                <w:rFonts w:eastAsia="Times New Roman"/>
                <w:sz w:val="20"/>
                <w:szCs w:val="20"/>
                <w:lang w:eastAsia="en-US"/>
              </w:rPr>
              <w:t>The participant’s response:</w:t>
            </w:r>
          </w:p>
          <w:p w14:paraId="6A861D9D" w14:textId="22BBA8FA" w:rsidR="00415FCD" w:rsidRPr="0067226B" w:rsidRDefault="00415FCD" w:rsidP="00EC50F1">
            <w:pPr>
              <w:ind w:left="83" w:right="144"/>
              <w:rPr>
                <w:rFonts w:eastAsia="Times New Roman"/>
                <w:b/>
                <w:sz w:val="20"/>
                <w:szCs w:val="20"/>
                <w:lang w:eastAsia="en-US"/>
              </w:rPr>
            </w:pPr>
            <w:r w:rsidRPr="0067226B">
              <w:rPr>
                <w:rFonts w:eastAsia="Times New Roman"/>
                <w:b/>
                <w:sz w:val="20"/>
                <w:szCs w:val="20"/>
                <w:lang w:eastAsia="en-US"/>
              </w:rPr>
              <w:t xml:space="preserve"> </w:t>
            </w:r>
          </w:p>
          <w:p w14:paraId="362AFE2E" w14:textId="77777777" w:rsidR="00415FCD" w:rsidRPr="0067226B" w:rsidRDefault="00415FCD" w:rsidP="00415FCD">
            <w:pPr>
              <w:ind w:left="83" w:right="144"/>
              <w:rPr>
                <w:rFonts w:eastAsia="Times New Roman"/>
                <w:sz w:val="20"/>
                <w:szCs w:val="20"/>
                <w:lang w:eastAsia="en-US"/>
              </w:rPr>
            </w:pPr>
            <w:r w:rsidRPr="0067226B">
              <w:rPr>
                <w:rFonts w:eastAsia="Times New Roman"/>
                <w:sz w:val="20"/>
                <w:szCs w:val="20"/>
                <w:lang w:eastAsia="en-US"/>
              </w:rPr>
              <w:t>Identifies and demonstrates a thorough understanding of the main issues/problems.</w:t>
            </w:r>
          </w:p>
          <w:p w14:paraId="67F637FF" w14:textId="77777777" w:rsidR="00415FCD" w:rsidRPr="0067226B" w:rsidRDefault="00415FCD" w:rsidP="00415FCD">
            <w:pPr>
              <w:ind w:left="83" w:right="144"/>
              <w:rPr>
                <w:rFonts w:eastAsia="Times New Roman"/>
                <w:sz w:val="20"/>
                <w:szCs w:val="20"/>
                <w:lang w:eastAsia="en-US"/>
              </w:rPr>
            </w:pPr>
          </w:p>
          <w:p w14:paraId="2A660500" w14:textId="77777777" w:rsidR="00415FCD" w:rsidRPr="0067226B" w:rsidRDefault="00415FCD" w:rsidP="00415FCD">
            <w:pPr>
              <w:ind w:left="83" w:right="144"/>
              <w:rPr>
                <w:rFonts w:eastAsia="Times New Roman"/>
                <w:sz w:val="20"/>
                <w:szCs w:val="20"/>
                <w:lang w:eastAsia="en-US"/>
              </w:rPr>
            </w:pPr>
            <w:r w:rsidRPr="0067226B">
              <w:rPr>
                <w:rFonts w:eastAsia="Times New Roman"/>
                <w:sz w:val="20"/>
                <w:szCs w:val="20"/>
                <w:lang w:eastAsia="en-US"/>
              </w:rPr>
              <w:t>Presents an insightful and thorough analysis of all identified issues/problems.</w:t>
            </w:r>
          </w:p>
          <w:p w14:paraId="26DAA61F" w14:textId="77777777" w:rsidR="00415FCD" w:rsidRPr="0067226B" w:rsidRDefault="00415FCD" w:rsidP="00415FCD">
            <w:pPr>
              <w:ind w:left="83" w:right="144"/>
              <w:rPr>
                <w:rFonts w:eastAsia="Times New Roman"/>
                <w:sz w:val="20"/>
                <w:szCs w:val="20"/>
                <w:lang w:eastAsia="en-US"/>
              </w:rPr>
            </w:pPr>
          </w:p>
          <w:p w14:paraId="2D23B3ED" w14:textId="77777777" w:rsidR="00415FCD" w:rsidRPr="0067226B" w:rsidRDefault="00415FCD" w:rsidP="00415FCD">
            <w:pPr>
              <w:ind w:left="83" w:right="144"/>
              <w:rPr>
                <w:rFonts w:eastAsia="Times New Roman"/>
                <w:sz w:val="20"/>
                <w:szCs w:val="20"/>
                <w:lang w:eastAsia="en-US"/>
              </w:rPr>
            </w:pPr>
          </w:p>
          <w:p w14:paraId="4DBA5B92" w14:textId="77777777" w:rsidR="00415FCD" w:rsidRPr="0067226B" w:rsidRDefault="00415FCD" w:rsidP="00415FCD">
            <w:pPr>
              <w:ind w:left="83" w:right="144"/>
              <w:rPr>
                <w:rFonts w:eastAsia="Times New Roman"/>
                <w:sz w:val="20"/>
                <w:szCs w:val="20"/>
                <w:lang w:eastAsia="en-US"/>
              </w:rPr>
            </w:pPr>
            <w:r w:rsidRPr="0067226B">
              <w:rPr>
                <w:rFonts w:eastAsia="Times New Roman"/>
                <w:sz w:val="20"/>
                <w:szCs w:val="20"/>
                <w:lang w:eastAsia="en-US"/>
              </w:rPr>
              <w:t>Presents detailed, realistic, and appropriate recommendations clearly supported by the information presented.</w:t>
            </w:r>
          </w:p>
          <w:p w14:paraId="477AAAAC" w14:textId="0BFC4D41" w:rsidR="00415FCD" w:rsidRPr="0067226B" w:rsidRDefault="00E06457" w:rsidP="00415FCD">
            <w:pPr>
              <w:pStyle w:val="ListParagraph"/>
              <w:spacing w:line="240" w:lineRule="auto"/>
              <w:ind w:left="83" w:right="144"/>
              <w:contextualSpacing/>
              <w:rPr>
                <w:rFonts w:ascii="Times New Roman" w:hAnsi="Times New Roman" w:cs="Times New Roman"/>
                <w:sz w:val="20"/>
                <w:szCs w:val="20"/>
              </w:rPr>
            </w:pPr>
            <w:r w:rsidRPr="0067226B">
              <w:rPr>
                <w:rFonts w:ascii="Times New Roman" w:hAnsi="Times New Roman" w:cs="Times New Roman"/>
                <w:b/>
                <w:sz w:val="20"/>
                <w:szCs w:val="20"/>
              </w:rPr>
              <w:t>(13</w:t>
            </w:r>
            <w:r w:rsidR="00415FCD" w:rsidRPr="0067226B">
              <w:rPr>
                <w:rFonts w:ascii="Times New Roman" w:hAnsi="Times New Roman" w:cs="Times New Roman"/>
                <w:b/>
                <w:sz w:val="20"/>
                <w:szCs w:val="20"/>
              </w:rPr>
              <w:t xml:space="preserve"> points)</w:t>
            </w:r>
          </w:p>
        </w:tc>
      </w:tr>
      <w:tr w:rsidR="007D001B" w:rsidRPr="0067226B" w14:paraId="76C87520" w14:textId="77777777" w:rsidTr="0067226B">
        <w:trPr>
          <w:trHeight w:val="1144"/>
        </w:trPr>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56E3D6D0" w14:textId="38E8CF19" w:rsidR="00415FCD" w:rsidRPr="0067226B" w:rsidRDefault="00EC50F1" w:rsidP="00415FCD">
            <w:pPr>
              <w:ind w:right="144"/>
              <w:rPr>
                <w:rFonts w:eastAsia="Times New Roman"/>
                <w:b/>
                <w:bCs/>
                <w:sz w:val="22"/>
                <w:szCs w:val="22"/>
                <w:lang w:eastAsia="en-US"/>
              </w:rPr>
            </w:pPr>
            <w:r>
              <w:rPr>
                <w:rFonts w:eastAsia="Times New Roman"/>
                <w:b/>
                <w:bCs/>
                <w:sz w:val="22"/>
                <w:szCs w:val="22"/>
                <w:lang w:eastAsia="en-US"/>
              </w:rPr>
              <w:t>Part 7</w:t>
            </w:r>
          </w:p>
          <w:p w14:paraId="1C99227F" w14:textId="77777777" w:rsidR="00415FCD" w:rsidRPr="0067226B" w:rsidRDefault="00415FCD" w:rsidP="00415FCD">
            <w:pPr>
              <w:ind w:right="144"/>
              <w:rPr>
                <w:rFonts w:eastAsia="Times New Roman"/>
                <w:b/>
                <w:bCs/>
                <w:sz w:val="22"/>
                <w:szCs w:val="22"/>
                <w:lang w:eastAsia="en-US"/>
              </w:rPr>
            </w:pPr>
          </w:p>
          <w:p w14:paraId="39CD1790" w14:textId="77777777" w:rsidR="00415FCD" w:rsidRPr="0067226B" w:rsidRDefault="00415FCD" w:rsidP="00415FCD">
            <w:pPr>
              <w:ind w:right="144"/>
              <w:rPr>
                <w:rFonts w:eastAsia="Times New Roman"/>
                <w:b/>
                <w:bCs/>
                <w:sz w:val="22"/>
                <w:szCs w:val="22"/>
                <w:lang w:eastAsia="en-US"/>
              </w:rPr>
            </w:pPr>
            <w:r w:rsidRPr="0067226B">
              <w:rPr>
                <w:rFonts w:eastAsia="Times New Roman"/>
                <w:b/>
                <w:bCs/>
                <w:sz w:val="22"/>
                <w:szCs w:val="22"/>
                <w:lang w:eastAsia="en-US"/>
              </w:rPr>
              <w:t>Week 4 Quiz</w:t>
            </w:r>
          </w:p>
          <w:p w14:paraId="340CF470" w14:textId="5F8E027A" w:rsidR="00415FCD" w:rsidRPr="0067226B" w:rsidRDefault="00E06457" w:rsidP="00415FCD">
            <w:pPr>
              <w:ind w:right="144"/>
              <w:rPr>
                <w:rFonts w:eastAsia="Times New Roman"/>
                <w:b/>
                <w:bCs/>
                <w:sz w:val="22"/>
                <w:szCs w:val="22"/>
                <w:lang w:eastAsia="en-US"/>
              </w:rPr>
            </w:pPr>
            <w:r w:rsidRPr="0067226B">
              <w:rPr>
                <w:rFonts w:eastAsia="Times New Roman"/>
                <w:b/>
                <w:bCs/>
                <w:sz w:val="22"/>
                <w:szCs w:val="22"/>
                <w:lang w:eastAsia="en-US"/>
              </w:rPr>
              <w:t>(5</w:t>
            </w:r>
            <w:r w:rsidR="00415FCD" w:rsidRPr="0067226B">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8" w:space="0" w:color="000000"/>
              <w:right w:val="single" w:sz="8" w:space="0" w:color="000000"/>
            </w:tcBorders>
          </w:tcPr>
          <w:p w14:paraId="61CA00E9" w14:textId="13AF6E07" w:rsidR="00415FCD" w:rsidRPr="0067226B" w:rsidRDefault="00415FCD" w:rsidP="00415FCD">
            <w:pPr>
              <w:pStyle w:val="ListParagraph"/>
              <w:spacing w:line="240" w:lineRule="auto"/>
              <w:ind w:left="160" w:right="144"/>
              <w:contextualSpacing/>
              <w:rPr>
                <w:rFonts w:ascii="Times New Roman" w:hAnsi="Times New Roman" w:cs="Times New Roman"/>
                <w:sz w:val="20"/>
                <w:szCs w:val="20"/>
              </w:rPr>
            </w:pPr>
            <w:r w:rsidRPr="0067226B">
              <w:rPr>
                <w:rFonts w:ascii="Times New Roman" w:hAnsi="Times New Roman" w:cs="Times New Roman"/>
                <w:sz w:val="20"/>
                <w:szCs w:val="20"/>
              </w:rPr>
              <w:t>The participant did not complete the week 4 quiz and/or did not score at least 90%</w:t>
            </w:r>
          </w:p>
          <w:p w14:paraId="700A4121" w14:textId="05557BEB" w:rsidR="00415FCD" w:rsidRPr="0067226B" w:rsidRDefault="00415FCD" w:rsidP="00415FCD">
            <w:pPr>
              <w:pStyle w:val="ListParagraph"/>
              <w:spacing w:line="240" w:lineRule="auto"/>
              <w:ind w:left="160" w:right="144"/>
              <w:contextualSpacing/>
              <w:rPr>
                <w:rFonts w:ascii="Times New Roman" w:hAnsi="Times New Roman" w:cs="Times New Roman"/>
                <w:b/>
                <w:sz w:val="20"/>
                <w:szCs w:val="20"/>
              </w:rPr>
            </w:pPr>
            <w:r w:rsidRPr="0067226B">
              <w:rPr>
                <w:rFonts w:ascii="Times New Roman" w:hAnsi="Times New Roman" w:cs="Times New Roman"/>
                <w:b/>
                <w:sz w:val="20"/>
                <w:szCs w:val="20"/>
              </w:rPr>
              <w:t>(0 points)</w:t>
            </w:r>
          </w:p>
        </w:tc>
        <w:tc>
          <w:tcPr>
            <w:tcW w:w="2160" w:type="dxa"/>
            <w:tcBorders>
              <w:top w:val="single" w:sz="8" w:space="0" w:color="000000"/>
              <w:left w:val="single" w:sz="8" w:space="0" w:color="000000"/>
              <w:bottom w:val="single" w:sz="8" w:space="0" w:color="000000"/>
              <w:right w:val="single" w:sz="8" w:space="0" w:color="000000"/>
            </w:tcBorders>
          </w:tcPr>
          <w:p w14:paraId="54718406" w14:textId="77777777" w:rsidR="00415FCD" w:rsidRPr="0067226B" w:rsidRDefault="00415FCD" w:rsidP="00415FCD">
            <w:pPr>
              <w:pStyle w:val="ListParagraph"/>
              <w:spacing w:line="240" w:lineRule="auto"/>
              <w:ind w:left="0" w:right="144"/>
              <w:contextualSpacing/>
              <w:rPr>
                <w:rFonts w:ascii="Times New Roman" w:hAnsi="Times New Roman" w:cs="Times New Roman"/>
                <w:sz w:val="20"/>
                <w:szCs w:val="20"/>
              </w:rPr>
            </w:pPr>
          </w:p>
        </w:tc>
        <w:tc>
          <w:tcPr>
            <w:tcW w:w="2070" w:type="dxa"/>
            <w:tcBorders>
              <w:top w:val="single" w:sz="8" w:space="0" w:color="000000"/>
              <w:left w:val="single" w:sz="8" w:space="0" w:color="000000"/>
              <w:bottom w:val="single" w:sz="8" w:space="0" w:color="000000"/>
              <w:right w:val="single" w:sz="8" w:space="0" w:color="000000"/>
            </w:tcBorders>
          </w:tcPr>
          <w:p w14:paraId="21E2CFE5" w14:textId="77777777" w:rsidR="00415FCD" w:rsidRPr="0067226B" w:rsidRDefault="00415FCD" w:rsidP="00415FCD">
            <w:pPr>
              <w:pStyle w:val="ListParagraph"/>
              <w:spacing w:line="240" w:lineRule="auto"/>
              <w:ind w:left="0" w:right="144"/>
              <w:contextualSpacing/>
              <w:rPr>
                <w:rFonts w:ascii="Times New Roman" w:hAnsi="Times New Roman" w:cs="Times New Roman"/>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142DB10D" w14:textId="0745AF8C" w:rsidR="00415FCD" w:rsidRPr="0067226B" w:rsidRDefault="00415FCD" w:rsidP="00415FCD">
            <w:pPr>
              <w:pStyle w:val="ListParagraph"/>
              <w:spacing w:line="240" w:lineRule="auto"/>
              <w:ind w:left="83" w:right="144"/>
              <w:contextualSpacing/>
              <w:rPr>
                <w:rFonts w:ascii="Times New Roman" w:hAnsi="Times New Roman" w:cs="Times New Roman"/>
                <w:sz w:val="20"/>
                <w:szCs w:val="20"/>
              </w:rPr>
            </w:pPr>
            <w:r w:rsidRPr="0067226B">
              <w:rPr>
                <w:rFonts w:ascii="Times New Roman" w:hAnsi="Times New Roman" w:cs="Times New Roman"/>
                <w:sz w:val="20"/>
                <w:szCs w:val="20"/>
              </w:rPr>
              <w:t>The participant completed the weekly quiz and scored at least 90%</w:t>
            </w:r>
          </w:p>
          <w:p w14:paraId="154E4562" w14:textId="74A9518D" w:rsidR="00415FCD" w:rsidRPr="0067226B" w:rsidRDefault="00E06457" w:rsidP="00415FCD">
            <w:pPr>
              <w:pStyle w:val="ListParagraph"/>
              <w:spacing w:line="240" w:lineRule="auto"/>
              <w:ind w:left="83" w:right="144"/>
              <w:contextualSpacing/>
              <w:rPr>
                <w:rFonts w:ascii="Times New Roman" w:hAnsi="Times New Roman" w:cs="Times New Roman"/>
                <w:sz w:val="20"/>
                <w:szCs w:val="20"/>
              </w:rPr>
            </w:pPr>
            <w:r w:rsidRPr="0067226B">
              <w:rPr>
                <w:rFonts w:ascii="Times New Roman" w:hAnsi="Times New Roman" w:cs="Times New Roman"/>
                <w:b/>
                <w:sz w:val="20"/>
                <w:szCs w:val="20"/>
              </w:rPr>
              <w:t>(5</w:t>
            </w:r>
            <w:r w:rsidR="00415FCD" w:rsidRPr="0067226B">
              <w:rPr>
                <w:rFonts w:ascii="Times New Roman" w:hAnsi="Times New Roman" w:cs="Times New Roman"/>
                <w:b/>
                <w:sz w:val="20"/>
                <w:szCs w:val="20"/>
              </w:rPr>
              <w:t xml:space="preserve"> points)</w:t>
            </w:r>
          </w:p>
        </w:tc>
      </w:tr>
    </w:tbl>
    <w:p w14:paraId="1399C31A" w14:textId="3E2E51E1" w:rsidR="00D83210" w:rsidRPr="0067226B" w:rsidRDefault="00D83210" w:rsidP="00795D09"/>
    <w:sectPr w:rsidR="00D83210" w:rsidRPr="0067226B" w:rsidSect="00EC50F1">
      <w:headerReference w:type="default" r:id="rId15"/>
      <w:footerReference w:type="default" r:id="rId16"/>
      <w:pgSz w:w="12240" w:h="15840"/>
      <w:pgMar w:top="1440" w:right="630" w:bottom="1296" w:left="1440" w:header="10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9D8E" w14:textId="77777777" w:rsidR="00C76A1C" w:rsidRDefault="00C76A1C" w:rsidP="00DA7249">
      <w:r>
        <w:separator/>
      </w:r>
    </w:p>
  </w:endnote>
  <w:endnote w:type="continuationSeparator" w:id="0">
    <w:p w14:paraId="576B8F8D" w14:textId="77777777" w:rsidR="00C76A1C" w:rsidRDefault="00C76A1C" w:rsidP="00DA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4E3D" w14:textId="1B8367E5" w:rsidR="00C76A1C" w:rsidRPr="00852B37" w:rsidRDefault="00C76A1C" w:rsidP="00CF7D02">
    <w:pPr>
      <w:pStyle w:val="NoSpacing"/>
    </w:pPr>
    <w:r>
      <w:t>EDLD 5316_Fall_1_2017</w:t>
    </w:r>
    <w:r w:rsidRPr="00852B37">
      <w:t xml:space="preserve">                                      </w:t>
    </w:r>
    <w:r>
      <w:t xml:space="preserve">                 </w:t>
    </w:r>
    <w:r w:rsidRPr="00852B37">
      <w:t xml:space="preserve">                                           </w:t>
    </w:r>
    <w:r>
      <w:t xml:space="preserve">        </w:t>
    </w:r>
    <w:r w:rsidRPr="00852B37">
      <w:t xml:space="preserve">Page </w:t>
    </w:r>
    <w:r w:rsidRPr="00852B37">
      <w:rPr>
        <w:b/>
      </w:rPr>
      <w:fldChar w:fldCharType="begin"/>
    </w:r>
    <w:r w:rsidRPr="00852B37">
      <w:rPr>
        <w:b/>
      </w:rPr>
      <w:instrText xml:space="preserve"> PAGE </w:instrText>
    </w:r>
    <w:r w:rsidRPr="00852B37">
      <w:rPr>
        <w:b/>
      </w:rPr>
      <w:fldChar w:fldCharType="separate"/>
    </w:r>
    <w:r w:rsidR="008E694B">
      <w:rPr>
        <w:b/>
        <w:noProof/>
      </w:rPr>
      <w:t>6</w:t>
    </w:r>
    <w:r w:rsidRPr="00852B37">
      <w:rPr>
        <w:b/>
      </w:rPr>
      <w:fldChar w:fldCharType="end"/>
    </w:r>
    <w:r w:rsidRPr="00852B37">
      <w:t xml:space="preserve"> of </w:t>
    </w:r>
    <w:r w:rsidRPr="00852B37">
      <w:rPr>
        <w:b/>
      </w:rPr>
      <w:fldChar w:fldCharType="begin"/>
    </w:r>
    <w:r w:rsidRPr="00852B37">
      <w:rPr>
        <w:b/>
      </w:rPr>
      <w:instrText xml:space="preserve"> NUMPAGES  </w:instrText>
    </w:r>
    <w:r w:rsidRPr="00852B37">
      <w:rPr>
        <w:b/>
      </w:rPr>
      <w:fldChar w:fldCharType="separate"/>
    </w:r>
    <w:r w:rsidR="008E694B">
      <w:rPr>
        <w:b/>
        <w:noProof/>
      </w:rPr>
      <w:t>9</w:t>
    </w:r>
    <w:r w:rsidRPr="00852B37">
      <w:rPr>
        <w:b/>
      </w:rPr>
      <w:fldChar w:fldCharType="end"/>
    </w:r>
  </w:p>
  <w:p w14:paraId="4A233248" w14:textId="77777777" w:rsidR="00C76A1C" w:rsidRPr="009F40DB" w:rsidRDefault="00C76A1C" w:rsidP="00EE5AD5">
    <w:pPr>
      <w:pStyle w:val="Footer"/>
      <w:tabs>
        <w:tab w:val="clear" w:pos="4320"/>
        <w:tab w:val="clear" w:pos="8640"/>
        <w:tab w:val="right" w:pos="9000"/>
      </w:tabs>
      <w:ind w:right="360"/>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F2780" w14:textId="77777777" w:rsidR="00C76A1C" w:rsidRDefault="00C76A1C" w:rsidP="00DA7249">
      <w:r>
        <w:separator/>
      </w:r>
    </w:p>
  </w:footnote>
  <w:footnote w:type="continuationSeparator" w:id="0">
    <w:p w14:paraId="1C654533" w14:textId="77777777" w:rsidR="00C76A1C" w:rsidRDefault="00C76A1C" w:rsidP="00DA7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1DB6" w14:textId="7EE6955C" w:rsidR="00C76A1C" w:rsidRPr="004068FC" w:rsidRDefault="00C76A1C" w:rsidP="00EE5AD5">
    <w:pPr>
      <w:pStyle w:val="ACEsubhead2"/>
      <w:rPr>
        <w:color w:val="auto"/>
      </w:rPr>
    </w:pPr>
    <w:r>
      <w:rPr>
        <w:color w:val="auto"/>
      </w:rPr>
      <w:t>EDLD 5316</w:t>
    </w:r>
    <w:r w:rsidRPr="004068FC">
      <w:rPr>
        <w:color w:val="auto"/>
      </w:rPr>
      <w:t xml:space="preserve"> </w:t>
    </w:r>
    <w:r>
      <w:rPr>
        <w:color w:val="auto"/>
      </w:rPr>
      <w:t>Digital Citizenship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48D"/>
    <w:multiLevelType w:val="hybridMultilevel"/>
    <w:tmpl w:val="3E9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46B90"/>
    <w:multiLevelType w:val="hybridMultilevel"/>
    <w:tmpl w:val="70225F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E260AEE"/>
    <w:multiLevelType w:val="hybridMultilevel"/>
    <w:tmpl w:val="DAEE84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F0865AF"/>
    <w:multiLevelType w:val="hybridMultilevel"/>
    <w:tmpl w:val="87D6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15092"/>
    <w:multiLevelType w:val="hybridMultilevel"/>
    <w:tmpl w:val="4E8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F7A0B"/>
    <w:multiLevelType w:val="hybridMultilevel"/>
    <w:tmpl w:val="745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B079A"/>
    <w:multiLevelType w:val="hybridMultilevel"/>
    <w:tmpl w:val="A08A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83909"/>
    <w:multiLevelType w:val="hybridMultilevel"/>
    <w:tmpl w:val="A4D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E7FCA"/>
    <w:multiLevelType w:val="hybridMultilevel"/>
    <w:tmpl w:val="87D6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85303"/>
    <w:multiLevelType w:val="hybridMultilevel"/>
    <w:tmpl w:val="BE5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A5A3A"/>
    <w:multiLevelType w:val="multilevel"/>
    <w:tmpl w:val="7B5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C1AC6"/>
    <w:multiLevelType w:val="hybridMultilevel"/>
    <w:tmpl w:val="A126BA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41006A84"/>
    <w:multiLevelType w:val="hybridMultilevel"/>
    <w:tmpl w:val="12B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D446E"/>
    <w:multiLevelType w:val="hybridMultilevel"/>
    <w:tmpl w:val="001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67499"/>
    <w:multiLevelType w:val="multilevel"/>
    <w:tmpl w:val="CAE2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CD0753"/>
    <w:multiLevelType w:val="multilevel"/>
    <w:tmpl w:val="6AC6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8"/>
  </w:num>
  <w:num w:numId="4">
    <w:abstractNumId w:val="14"/>
  </w:num>
  <w:num w:numId="5">
    <w:abstractNumId w:val="10"/>
  </w:num>
  <w:num w:numId="6">
    <w:abstractNumId w:val="11"/>
  </w:num>
  <w:num w:numId="7">
    <w:abstractNumId w:val="6"/>
  </w:num>
  <w:num w:numId="8">
    <w:abstractNumId w:val="0"/>
  </w:num>
  <w:num w:numId="9">
    <w:abstractNumId w:val="12"/>
  </w:num>
  <w:num w:numId="10">
    <w:abstractNumId w:val="13"/>
  </w:num>
  <w:num w:numId="11">
    <w:abstractNumId w:val="5"/>
  </w:num>
  <w:num w:numId="12">
    <w:abstractNumId w:val="4"/>
  </w:num>
  <w:num w:numId="13">
    <w:abstractNumId w:val="7"/>
  </w:num>
  <w:num w:numId="14">
    <w:abstractNumId w:val="9"/>
  </w:num>
  <w:num w:numId="15">
    <w:abstractNumId w:val="2"/>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6B"/>
    <w:rsid w:val="00000903"/>
    <w:rsid w:val="000061D6"/>
    <w:rsid w:val="0000636B"/>
    <w:rsid w:val="00006AC0"/>
    <w:rsid w:val="0001457A"/>
    <w:rsid w:val="00015038"/>
    <w:rsid w:val="00015EB7"/>
    <w:rsid w:val="00016470"/>
    <w:rsid w:val="00017795"/>
    <w:rsid w:val="00025697"/>
    <w:rsid w:val="000335F5"/>
    <w:rsid w:val="00056D89"/>
    <w:rsid w:val="00057977"/>
    <w:rsid w:val="00061406"/>
    <w:rsid w:val="00062CBA"/>
    <w:rsid w:val="0007156D"/>
    <w:rsid w:val="00075743"/>
    <w:rsid w:val="000758ED"/>
    <w:rsid w:val="00081F7C"/>
    <w:rsid w:val="0009434D"/>
    <w:rsid w:val="00097BFF"/>
    <w:rsid w:val="000A5BC3"/>
    <w:rsid w:val="000B349D"/>
    <w:rsid w:val="000C08FB"/>
    <w:rsid w:val="000C24FF"/>
    <w:rsid w:val="000C2B90"/>
    <w:rsid w:val="000C3403"/>
    <w:rsid w:val="000C437D"/>
    <w:rsid w:val="000C4D31"/>
    <w:rsid w:val="000C54EF"/>
    <w:rsid w:val="000D09B5"/>
    <w:rsid w:val="000D2ADA"/>
    <w:rsid w:val="000D3EA8"/>
    <w:rsid w:val="000D42E5"/>
    <w:rsid w:val="000D5277"/>
    <w:rsid w:val="000E081D"/>
    <w:rsid w:val="000E0AF8"/>
    <w:rsid w:val="000E0DCA"/>
    <w:rsid w:val="000E371C"/>
    <w:rsid w:val="000E5B36"/>
    <w:rsid w:val="000F0DB9"/>
    <w:rsid w:val="00104C6B"/>
    <w:rsid w:val="00105C53"/>
    <w:rsid w:val="00105D4F"/>
    <w:rsid w:val="001065EC"/>
    <w:rsid w:val="00111679"/>
    <w:rsid w:val="00115F52"/>
    <w:rsid w:val="00120F1C"/>
    <w:rsid w:val="00122776"/>
    <w:rsid w:val="001243DC"/>
    <w:rsid w:val="00125B5F"/>
    <w:rsid w:val="00134864"/>
    <w:rsid w:val="00136A12"/>
    <w:rsid w:val="00136B03"/>
    <w:rsid w:val="0014155C"/>
    <w:rsid w:val="00155F2B"/>
    <w:rsid w:val="0016293F"/>
    <w:rsid w:val="00164FCF"/>
    <w:rsid w:val="00171586"/>
    <w:rsid w:val="001729CD"/>
    <w:rsid w:val="00182640"/>
    <w:rsid w:val="00183774"/>
    <w:rsid w:val="00185FBE"/>
    <w:rsid w:val="001911C4"/>
    <w:rsid w:val="00197CBA"/>
    <w:rsid w:val="001A2DAE"/>
    <w:rsid w:val="001A4201"/>
    <w:rsid w:val="001A486A"/>
    <w:rsid w:val="001B5EC6"/>
    <w:rsid w:val="001C1F56"/>
    <w:rsid w:val="001D4AA0"/>
    <w:rsid w:val="001E6F32"/>
    <w:rsid w:val="001F76D8"/>
    <w:rsid w:val="00204751"/>
    <w:rsid w:val="00204CC1"/>
    <w:rsid w:val="0021335C"/>
    <w:rsid w:val="00213C78"/>
    <w:rsid w:val="00230E77"/>
    <w:rsid w:val="0023116C"/>
    <w:rsid w:val="0024370F"/>
    <w:rsid w:val="00247F2B"/>
    <w:rsid w:val="0025305C"/>
    <w:rsid w:val="00253533"/>
    <w:rsid w:val="00253C8A"/>
    <w:rsid w:val="00255158"/>
    <w:rsid w:val="0025685A"/>
    <w:rsid w:val="00262A32"/>
    <w:rsid w:val="00266ACD"/>
    <w:rsid w:val="00270440"/>
    <w:rsid w:val="00270FCC"/>
    <w:rsid w:val="00280BD9"/>
    <w:rsid w:val="00281855"/>
    <w:rsid w:val="0028401E"/>
    <w:rsid w:val="0028406C"/>
    <w:rsid w:val="00290054"/>
    <w:rsid w:val="00291D83"/>
    <w:rsid w:val="00292B52"/>
    <w:rsid w:val="002A1A3B"/>
    <w:rsid w:val="002A45B8"/>
    <w:rsid w:val="002A4C08"/>
    <w:rsid w:val="002A58C3"/>
    <w:rsid w:val="002A7E29"/>
    <w:rsid w:val="002B0765"/>
    <w:rsid w:val="002B31E7"/>
    <w:rsid w:val="002B5A40"/>
    <w:rsid w:val="002B60E3"/>
    <w:rsid w:val="002B779C"/>
    <w:rsid w:val="002C14FD"/>
    <w:rsid w:val="002C3227"/>
    <w:rsid w:val="002C69B0"/>
    <w:rsid w:val="002C7B22"/>
    <w:rsid w:val="002D4465"/>
    <w:rsid w:val="002D6080"/>
    <w:rsid w:val="002D65BA"/>
    <w:rsid w:val="002D6D5B"/>
    <w:rsid w:val="002F293A"/>
    <w:rsid w:val="002F61AB"/>
    <w:rsid w:val="003042FD"/>
    <w:rsid w:val="003073A8"/>
    <w:rsid w:val="0030746E"/>
    <w:rsid w:val="00307E7F"/>
    <w:rsid w:val="00311A77"/>
    <w:rsid w:val="0031606E"/>
    <w:rsid w:val="003178B8"/>
    <w:rsid w:val="00343FF2"/>
    <w:rsid w:val="00350A69"/>
    <w:rsid w:val="003525E4"/>
    <w:rsid w:val="0035266F"/>
    <w:rsid w:val="00356FE3"/>
    <w:rsid w:val="00370A68"/>
    <w:rsid w:val="003771F1"/>
    <w:rsid w:val="00396079"/>
    <w:rsid w:val="00396377"/>
    <w:rsid w:val="00397197"/>
    <w:rsid w:val="003A6A0F"/>
    <w:rsid w:val="003B5E16"/>
    <w:rsid w:val="003C54D7"/>
    <w:rsid w:val="003D182F"/>
    <w:rsid w:val="003D6AFA"/>
    <w:rsid w:val="003D71DD"/>
    <w:rsid w:val="003E4B50"/>
    <w:rsid w:val="003E5D68"/>
    <w:rsid w:val="003F5D52"/>
    <w:rsid w:val="0040561E"/>
    <w:rsid w:val="004068FC"/>
    <w:rsid w:val="00412838"/>
    <w:rsid w:val="004159F0"/>
    <w:rsid w:val="00415FCD"/>
    <w:rsid w:val="00422870"/>
    <w:rsid w:val="00425157"/>
    <w:rsid w:val="004264B1"/>
    <w:rsid w:val="00430C6D"/>
    <w:rsid w:val="004335EB"/>
    <w:rsid w:val="0043624A"/>
    <w:rsid w:val="00442421"/>
    <w:rsid w:val="00442EC3"/>
    <w:rsid w:val="004536E1"/>
    <w:rsid w:val="00464795"/>
    <w:rsid w:val="00466208"/>
    <w:rsid w:val="00466B06"/>
    <w:rsid w:val="004678AE"/>
    <w:rsid w:val="00474A3F"/>
    <w:rsid w:val="0047547A"/>
    <w:rsid w:val="00476C70"/>
    <w:rsid w:val="00481FCF"/>
    <w:rsid w:val="00486BCE"/>
    <w:rsid w:val="0049329F"/>
    <w:rsid w:val="00493B7D"/>
    <w:rsid w:val="004A5452"/>
    <w:rsid w:val="004A6A4B"/>
    <w:rsid w:val="004B0256"/>
    <w:rsid w:val="004B65BE"/>
    <w:rsid w:val="004B7B6C"/>
    <w:rsid w:val="004C2EC1"/>
    <w:rsid w:val="004C5487"/>
    <w:rsid w:val="004C6091"/>
    <w:rsid w:val="004C6774"/>
    <w:rsid w:val="004C75B5"/>
    <w:rsid w:val="004D5095"/>
    <w:rsid w:val="004E0063"/>
    <w:rsid w:val="004E013C"/>
    <w:rsid w:val="004E42EA"/>
    <w:rsid w:val="004E6335"/>
    <w:rsid w:val="004F0835"/>
    <w:rsid w:val="004F3976"/>
    <w:rsid w:val="004F3B92"/>
    <w:rsid w:val="004F4147"/>
    <w:rsid w:val="004F53F9"/>
    <w:rsid w:val="00505081"/>
    <w:rsid w:val="00510DBC"/>
    <w:rsid w:val="00512750"/>
    <w:rsid w:val="00512FDC"/>
    <w:rsid w:val="005141BF"/>
    <w:rsid w:val="005145BD"/>
    <w:rsid w:val="00514F0D"/>
    <w:rsid w:val="00516B75"/>
    <w:rsid w:val="0053095E"/>
    <w:rsid w:val="00531896"/>
    <w:rsid w:val="005318C2"/>
    <w:rsid w:val="00536066"/>
    <w:rsid w:val="0054145C"/>
    <w:rsid w:val="00542AB6"/>
    <w:rsid w:val="00543411"/>
    <w:rsid w:val="005449E8"/>
    <w:rsid w:val="00547445"/>
    <w:rsid w:val="005475C8"/>
    <w:rsid w:val="00547F5C"/>
    <w:rsid w:val="00556024"/>
    <w:rsid w:val="00556DD1"/>
    <w:rsid w:val="00561AFB"/>
    <w:rsid w:val="00563291"/>
    <w:rsid w:val="00575A18"/>
    <w:rsid w:val="005777FB"/>
    <w:rsid w:val="00581407"/>
    <w:rsid w:val="00582CBC"/>
    <w:rsid w:val="00583067"/>
    <w:rsid w:val="00583D20"/>
    <w:rsid w:val="005861E2"/>
    <w:rsid w:val="00597CF6"/>
    <w:rsid w:val="005A5A42"/>
    <w:rsid w:val="005A728D"/>
    <w:rsid w:val="005B3A62"/>
    <w:rsid w:val="005C3781"/>
    <w:rsid w:val="005D00BF"/>
    <w:rsid w:val="005D37C6"/>
    <w:rsid w:val="005D38AD"/>
    <w:rsid w:val="005D5318"/>
    <w:rsid w:val="005E669D"/>
    <w:rsid w:val="005E6A87"/>
    <w:rsid w:val="00602592"/>
    <w:rsid w:val="00607C4A"/>
    <w:rsid w:val="00607E42"/>
    <w:rsid w:val="00620DC8"/>
    <w:rsid w:val="0062185F"/>
    <w:rsid w:val="006266FF"/>
    <w:rsid w:val="0063197F"/>
    <w:rsid w:val="006322D6"/>
    <w:rsid w:val="006411C8"/>
    <w:rsid w:val="00646231"/>
    <w:rsid w:val="00646B65"/>
    <w:rsid w:val="00647532"/>
    <w:rsid w:val="00655486"/>
    <w:rsid w:val="0066210E"/>
    <w:rsid w:val="0067226B"/>
    <w:rsid w:val="00676FC7"/>
    <w:rsid w:val="00681BA3"/>
    <w:rsid w:val="00681C5A"/>
    <w:rsid w:val="00686750"/>
    <w:rsid w:val="00690018"/>
    <w:rsid w:val="00693CC1"/>
    <w:rsid w:val="00696740"/>
    <w:rsid w:val="006972FC"/>
    <w:rsid w:val="006A34AC"/>
    <w:rsid w:val="006A7183"/>
    <w:rsid w:val="006B1D7C"/>
    <w:rsid w:val="006C12DF"/>
    <w:rsid w:val="006C4E78"/>
    <w:rsid w:val="006E089E"/>
    <w:rsid w:val="006E4188"/>
    <w:rsid w:val="006F3CC6"/>
    <w:rsid w:val="006F4521"/>
    <w:rsid w:val="00701DBC"/>
    <w:rsid w:val="00702881"/>
    <w:rsid w:val="00710DBD"/>
    <w:rsid w:val="00730052"/>
    <w:rsid w:val="00731185"/>
    <w:rsid w:val="00731C12"/>
    <w:rsid w:val="007342B0"/>
    <w:rsid w:val="00736155"/>
    <w:rsid w:val="00740270"/>
    <w:rsid w:val="00740777"/>
    <w:rsid w:val="00742E93"/>
    <w:rsid w:val="0074534A"/>
    <w:rsid w:val="0076428C"/>
    <w:rsid w:val="00767E7B"/>
    <w:rsid w:val="007744FD"/>
    <w:rsid w:val="00776592"/>
    <w:rsid w:val="00780857"/>
    <w:rsid w:val="007825C6"/>
    <w:rsid w:val="007857F3"/>
    <w:rsid w:val="007869DC"/>
    <w:rsid w:val="007876F1"/>
    <w:rsid w:val="00790A78"/>
    <w:rsid w:val="0079173A"/>
    <w:rsid w:val="00791D26"/>
    <w:rsid w:val="00793ADB"/>
    <w:rsid w:val="007954BC"/>
    <w:rsid w:val="00795D09"/>
    <w:rsid w:val="007A18FB"/>
    <w:rsid w:val="007B18C6"/>
    <w:rsid w:val="007B5975"/>
    <w:rsid w:val="007C03C1"/>
    <w:rsid w:val="007D001B"/>
    <w:rsid w:val="007D03DC"/>
    <w:rsid w:val="007D1ABE"/>
    <w:rsid w:val="007D2662"/>
    <w:rsid w:val="007D3003"/>
    <w:rsid w:val="007D3868"/>
    <w:rsid w:val="007D77F7"/>
    <w:rsid w:val="007D7E94"/>
    <w:rsid w:val="007F0375"/>
    <w:rsid w:val="007F168E"/>
    <w:rsid w:val="007F286B"/>
    <w:rsid w:val="007F4FC7"/>
    <w:rsid w:val="00803E4F"/>
    <w:rsid w:val="00805341"/>
    <w:rsid w:val="00805BDB"/>
    <w:rsid w:val="0081581C"/>
    <w:rsid w:val="00816EBA"/>
    <w:rsid w:val="008202FF"/>
    <w:rsid w:val="00823F57"/>
    <w:rsid w:val="008326B2"/>
    <w:rsid w:val="0083321E"/>
    <w:rsid w:val="00843CB3"/>
    <w:rsid w:val="00850B25"/>
    <w:rsid w:val="00852B37"/>
    <w:rsid w:val="008610DB"/>
    <w:rsid w:val="00863F07"/>
    <w:rsid w:val="00865854"/>
    <w:rsid w:val="00872519"/>
    <w:rsid w:val="00884409"/>
    <w:rsid w:val="0088596B"/>
    <w:rsid w:val="00885CAE"/>
    <w:rsid w:val="00886798"/>
    <w:rsid w:val="00893258"/>
    <w:rsid w:val="00895888"/>
    <w:rsid w:val="008A11B9"/>
    <w:rsid w:val="008A3774"/>
    <w:rsid w:val="008A5E14"/>
    <w:rsid w:val="008A7E66"/>
    <w:rsid w:val="008B0FC8"/>
    <w:rsid w:val="008B33C5"/>
    <w:rsid w:val="008B55CD"/>
    <w:rsid w:val="008C0E18"/>
    <w:rsid w:val="008C23DC"/>
    <w:rsid w:val="008C28DD"/>
    <w:rsid w:val="008D3932"/>
    <w:rsid w:val="008D7C39"/>
    <w:rsid w:val="008E12A3"/>
    <w:rsid w:val="008E130D"/>
    <w:rsid w:val="008E2DD1"/>
    <w:rsid w:val="008E694B"/>
    <w:rsid w:val="008E7174"/>
    <w:rsid w:val="008F1BC4"/>
    <w:rsid w:val="008F5339"/>
    <w:rsid w:val="009025F7"/>
    <w:rsid w:val="009131C3"/>
    <w:rsid w:val="009165F5"/>
    <w:rsid w:val="009270D6"/>
    <w:rsid w:val="00932E9B"/>
    <w:rsid w:val="00935226"/>
    <w:rsid w:val="0094547E"/>
    <w:rsid w:val="00946334"/>
    <w:rsid w:val="00952409"/>
    <w:rsid w:val="0095306B"/>
    <w:rsid w:val="009534F7"/>
    <w:rsid w:val="0096404C"/>
    <w:rsid w:val="00965FA9"/>
    <w:rsid w:val="009704B4"/>
    <w:rsid w:val="009729B4"/>
    <w:rsid w:val="009741E0"/>
    <w:rsid w:val="00974BF7"/>
    <w:rsid w:val="00982AC9"/>
    <w:rsid w:val="009935F5"/>
    <w:rsid w:val="00994340"/>
    <w:rsid w:val="00995ECA"/>
    <w:rsid w:val="009A0344"/>
    <w:rsid w:val="009A3F85"/>
    <w:rsid w:val="009B637D"/>
    <w:rsid w:val="009D7AB0"/>
    <w:rsid w:val="009F0297"/>
    <w:rsid w:val="009F18AC"/>
    <w:rsid w:val="009F40DB"/>
    <w:rsid w:val="009F4E9C"/>
    <w:rsid w:val="00A01A5B"/>
    <w:rsid w:val="00A03628"/>
    <w:rsid w:val="00A169EB"/>
    <w:rsid w:val="00A17622"/>
    <w:rsid w:val="00A2246C"/>
    <w:rsid w:val="00A229A1"/>
    <w:rsid w:val="00A248AB"/>
    <w:rsid w:val="00A26177"/>
    <w:rsid w:val="00A43018"/>
    <w:rsid w:val="00A4799D"/>
    <w:rsid w:val="00A5218B"/>
    <w:rsid w:val="00A5234A"/>
    <w:rsid w:val="00A528EC"/>
    <w:rsid w:val="00A602C8"/>
    <w:rsid w:val="00A60D96"/>
    <w:rsid w:val="00A67C91"/>
    <w:rsid w:val="00A85DAC"/>
    <w:rsid w:val="00A91038"/>
    <w:rsid w:val="00A9627F"/>
    <w:rsid w:val="00A975A6"/>
    <w:rsid w:val="00AA36BD"/>
    <w:rsid w:val="00AA5E9A"/>
    <w:rsid w:val="00AB1425"/>
    <w:rsid w:val="00AB7E05"/>
    <w:rsid w:val="00AC590C"/>
    <w:rsid w:val="00AD0B64"/>
    <w:rsid w:val="00AD5D97"/>
    <w:rsid w:val="00AD5F8F"/>
    <w:rsid w:val="00AD72EE"/>
    <w:rsid w:val="00AE6518"/>
    <w:rsid w:val="00AF1E2A"/>
    <w:rsid w:val="00AF78FC"/>
    <w:rsid w:val="00B00E66"/>
    <w:rsid w:val="00B04E39"/>
    <w:rsid w:val="00B12C5F"/>
    <w:rsid w:val="00B2506D"/>
    <w:rsid w:val="00B25D40"/>
    <w:rsid w:val="00B33586"/>
    <w:rsid w:val="00B41751"/>
    <w:rsid w:val="00B4316A"/>
    <w:rsid w:val="00B43D08"/>
    <w:rsid w:val="00B447C5"/>
    <w:rsid w:val="00B50634"/>
    <w:rsid w:val="00B51F09"/>
    <w:rsid w:val="00B52C26"/>
    <w:rsid w:val="00B55483"/>
    <w:rsid w:val="00B617ED"/>
    <w:rsid w:val="00B63E6F"/>
    <w:rsid w:val="00B65CC4"/>
    <w:rsid w:val="00B73695"/>
    <w:rsid w:val="00B75901"/>
    <w:rsid w:val="00B82CA3"/>
    <w:rsid w:val="00B86EBE"/>
    <w:rsid w:val="00B90F2D"/>
    <w:rsid w:val="00B914F4"/>
    <w:rsid w:val="00B9542E"/>
    <w:rsid w:val="00B95715"/>
    <w:rsid w:val="00B95D57"/>
    <w:rsid w:val="00BA6796"/>
    <w:rsid w:val="00BB0B1A"/>
    <w:rsid w:val="00BB2FA1"/>
    <w:rsid w:val="00BB3243"/>
    <w:rsid w:val="00BB4D77"/>
    <w:rsid w:val="00BC1A67"/>
    <w:rsid w:val="00BC3B7B"/>
    <w:rsid w:val="00BC6121"/>
    <w:rsid w:val="00BD6FD5"/>
    <w:rsid w:val="00BE2483"/>
    <w:rsid w:val="00BE7AAD"/>
    <w:rsid w:val="00BF03B3"/>
    <w:rsid w:val="00C02270"/>
    <w:rsid w:val="00C107BE"/>
    <w:rsid w:val="00C156FD"/>
    <w:rsid w:val="00C22F3D"/>
    <w:rsid w:val="00C23C41"/>
    <w:rsid w:val="00C253E3"/>
    <w:rsid w:val="00C3589A"/>
    <w:rsid w:val="00C40586"/>
    <w:rsid w:val="00C445D6"/>
    <w:rsid w:val="00C44F63"/>
    <w:rsid w:val="00C5461F"/>
    <w:rsid w:val="00C6046E"/>
    <w:rsid w:val="00C66927"/>
    <w:rsid w:val="00C67922"/>
    <w:rsid w:val="00C7006E"/>
    <w:rsid w:val="00C70640"/>
    <w:rsid w:val="00C727C1"/>
    <w:rsid w:val="00C728AB"/>
    <w:rsid w:val="00C76A1C"/>
    <w:rsid w:val="00C81EB2"/>
    <w:rsid w:val="00C841EA"/>
    <w:rsid w:val="00C84E71"/>
    <w:rsid w:val="00C958E0"/>
    <w:rsid w:val="00C977E2"/>
    <w:rsid w:val="00C97928"/>
    <w:rsid w:val="00CB1C8F"/>
    <w:rsid w:val="00CB436D"/>
    <w:rsid w:val="00CB4FAF"/>
    <w:rsid w:val="00CB5F42"/>
    <w:rsid w:val="00CC47AA"/>
    <w:rsid w:val="00CC4BC5"/>
    <w:rsid w:val="00CC62A5"/>
    <w:rsid w:val="00CD2D52"/>
    <w:rsid w:val="00CD322C"/>
    <w:rsid w:val="00CD3AD0"/>
    <w:rsid w:val="00CD4019"/>
    <w:rsid w:val="00CD5D25"/>
    <w:rsid w:val="00CD7D86"/>
    <w:rsid w:val="00CE47B4"/>
    <w:rsid w:val="00CE62EC"/>
    <w:rsid w:val="00CF7D02"/>
    <w:rsid w:val="00D06080"/>
    <w:rsid w:val="00D07E5C"/>
    <w:rsid w:val="00D07F8B"/>
    <w:rsid w:val="00D11230"/>
    <w:rsid w:val="00D127AD"/>
    <w:rsid w:val="00D12D73"/>
    <w:rsid w:val="00D15DD7"/>
    <w:rsid w:val="00D2032B"/>
    <w:rsid w:val="00D26149"/>
    <w:rsid w:val="00D37AF7"/>
    <w:rsid w:val="00D4474B"/>
    <w:rsid w:val="00D45E71"/>
    <w:rsid w:val="00D56989"/>
    <w:rsid w:val="00D60E6E"/>
    <w:rsid w:val="00D634B0"/>
    <w:rsid w:val="00D66730"/>
    <w:rsid w:val="00D70CCA"/>
    <w:rsid w:val="00D72A3A"/>
    <w:rsid w:val="00D73DBC"/>
    <w:rsid w:val="00D81A3C"/>
    <w:rsid w:val="00D82083"/>
    <w:rsid w:val="00D83210"/>
    <w:rsid w:val="00D87F13"/>
    <w:rsid w:val="00D919F0"/>
    <w:rsid w:val="00D92F10"/>
    <w:rsid w:val="00D94D76"/>
    <w:rsid w:val="00D95A00"/>
    <w:rsid w:val="00DA0F4F"/>
    <w:rsid w:val="00DA1592"/>
    <w:rsid w:val="00DA7249"/>
    <w:rsid w:val="00DB4BAE"/>
    <w:rsid w:val="00DC3D08"/>
    <w:rsid w:val="00DD0C19"/>
    <w:rsid w:val="00DD65BC"/>
    <w:rsid w:val="00DE13F6"/>
    <w:rsid w:val="00DE3813"/>
    <w:rsid w:val="00DF100B"/>
    <w:rsid w:val="00DF18D7"/>
    <w:rsid w:val="00DF42C4"/>
    <w:rsid w:val="00DF515E"/>
    <w:rsid w:val="00DF544C"/>
    <w:rsid w:val="00DF56E4"/>
    <w:rsid w:val="00DF6FAC"/>
    <w:rsid w:val="00E02748"/>
    <w:rsid w:val="00E04186"/>
    <w:rsid w:val="00E06457"/>
    <w:rsid w:val="00E06E7E"/>
    <w:rsid w:val="00E07DD3"/>
    <w:rsid w:val="00E123B8"/>
    <w:rsid w:val="00E16A54"/>
    <w:rsid w:val="00E20F31"/>
    <w:rsid w:val="00E270ED"/>
    <w:rsid w:val="00E3197B"/>
    <w:rsid w:val="00E3198C"/>
    <w:rsid w:val="00E379A4"/>
    <w:rsid w:val="00E41063"/>
    <w:rsid w:val="00E45EE8"/>
    <w:rsid w:val="00E46D07"/>
    <w:rsid w:val="00E52936"/>
    <w:rsid w:val="00E53A4B"/>
    <w:rsid w:val="00E622DD"/>
    <w:rsid w:val="00E73CD3"/>
    <w:rsid w:val="00E83B31"/>
    <w:rsid w:val="00E8477C"/>
    <w:rsid w:val="00E85134"/>
    <w:rsid w:val="00E87269"/>
    <w:rsid w:val="00E92786"/>
    <w:rsid w:val="00E93F92"/>
    <w:rsid w:val="00E948B1"/>
    <w:rsid w:val="00E971A3"/>
    <w:rsid w:val="00E97C5A"/>
    <w:rsid w:val="00EA4AE9"/>
    <w:rsid w:val="00EA59BF"/>
    <w:rsid w:val="00EB2893"/>
    <w:rsid w:val="00EC0D03"/>
    <w:rsid w:val="00EC32D6"/>
    <w:rsid w:val="00EC50F1"/>
    <w:rsid w:val="00EC77F4"/>
    <w:rsid w:val="00ED39D2"/>
    <w:rsid w:val="00ED4A0C"/>
    <w:rsid w:val="00EE5AD5"/>
    <w:rsid w:val="00F0298D"/>
    <w:rsid w:val="00F0470F"/>
    <w:rsid w:val="00F06B63"/>
    <w:rsid w:val="00F267DD"/>
    <w:rsid w:val="00F31A15"/>
    <w:rsid w:val="00F32877"/>
    <w:rsid w:val="00F3443F"/>
    <w:rsid w:val="00F4174E"/>
    <w:rsid w:val="00F740BB"/>
    <w:rsid w:val="00F76CEC"/>
    <w:rsid w:val="00F878C7"/>
    <w:rsid w:val="00F94E30"/>
    <w:rsid w:val="00F94FFB"/>
    <w:rsid w:val="00FA199C"/>
    <w:rsid w:val="00FA2591"/>
    <w:rsid w:val="00FA3CA6"/>
    <w:rsid w:val="00FA50C5"/>
    <w:rsid w:val="00FA6BCA"/>
    <w:rsid w:val="00FC4800"/>
    <w:rsid w:val="00FD18C9"/>
    <w:rsid w:val="00FD36DB"/>
    <w:rsid w:val="00FD4F84"/>
    <w:rsid w:val="00FE4A0C"/>
    <w:rsid w:val="00FF246A"/>
    <w:rsid w:val="00FF2530"/>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3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6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96B"/>
    <w:pPr>
      <w:spacing w:before="100" w:beforeAutospacing="1" w:after="100" w:afterAutospacing="1"/>
    </w:pPr>
  </w:style>
  <w:style w:type="paragraph" w:styleId="Footer">
    <w:name w:val="footer"/>
    <w:basedOn w:val="Normal"/>
    <w:link w:val="FooterChar"/>
    <w:uiPriority w:val="99"/>
    <w:rsid w:val="0088596B"/>
    <w:pPr>
      <w:tabs>
        <w:tab w:val="center" w:pos="4320"/>
        <w:tab w:val="right" w:pos="8640"/>
      </w:tabs>
    </w:pPr>
    <w:rPr>
      <w:lang w:val="x-none"/>
    </w:rPr>
  </w:style>
  <w:style w:type="character" w:customStyle="1" w:styleId="FooterChar">
    <w:name w:val="Footer Char"/>
    <w:link w:val="Footer"/>
    <w:uiPriority w:val="99"/>
    <w:rsid w:val="0088596B"/>
    <w:rPr>
      <w:rFonts w:ascii="Times New Roman" w:eastAsia="SimSun" w:hAnsi="Times New Roman" w:cs="Times New Roman"/>
      <w:sz w:val="24"/>
      <w:szCs w:val="24"/>
      <w:lang w:val="x-none" w:eastAsia="zh-CN"/>
    </w:rPr>
  </w:style>
  <w:style w:type="paragraph" w:styleId="ListParagraph">
    <w:name w:val="List Paragraph"/>
    <w:aliases w:val="Bulleted Paragraph"/>
    <w:basedOn w:val="Normal"/>
    <w:uiPriority w:val="34"/>
    <w:qFormat/>
    <w:rsid w:val="0088596B"/>
    <w:pPr>
      <w:spacing w:line="276" w:lineRule="auto"/>
      <w:ind w:left="720"/>
    </w:pPr>
    <w:rPr>
      <w:rFonts w:ascii="Calibri" w:eastAsia="Times New Roman" w:hAnsi="Calibri" w:cs="Calibri"/>
      <w:sz w:val="22"/>
      <w:szCs w:val="22"/>
      <w:lang w:eastAsia="en-US"/>
    </w:rPr>
  </w:style>
  <w:style w:type="paragraph" w:customStyle="1" w:styleId="ACEsubhead2">
    <w:name w:val="ACE subhead 2"/>
    <w:basedOn w:val="Normal"/>
    <w:rsid w:val="0088596B"/>
    <w:pPr>
      <w:widowControl w:val="0"/>
      <w:suppressAutoHyphens/>
    </w:pPr>
    <w:rPr>
      <w:rFonts w:ascii="Arial" w:eastAsia="Times New Roman" w:hAnsi="Arial"/>
      <w:b/>
      <w:i/>
      <w:color w:val="5D79A2"/>
      <w:sz w:val="22"/>
      <w:lang w:eastAsia="ar-SA"/>
    </w:rPr>
  </w:style>
  <w:style w:type="paragraph" w:customStyle="1" w:styleId="Normal1">
    <w:name w:val="Normal1"/>
    <w:basedOn w:val="Normal"/>
    <w:rsid w:val="0088596B"/>
    <w:pPr>
      <w:spacing w:after="200" w:line="260" w:lineRule="atLeast"/>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88596B"/>
    <w:rPr>
      <w:rFonts w:ascii="Tahoma" w:hAnsi="Tahoma"/>
      <w:sz w:val="16"/>
      <w:szCs w:val="16"/>
      <w:lang w:val="x-none"/>
    </w:rPr>
  </w:style>
  <w:style w:type="character" w:customStyle="1" w:styleId="BalloonTextChar">
    <w:name w:val="Balloon Text Char"/>
    <w:link w:val="BalloonText"/>
    <w:uiPriority w:val="99"/>
    <w:semiHidden/>
    <w:rsid w:val="0088596B"/>
    <w:rPr>
      <w:rFonts w:ascii="Tahoma" w:eastAsia="SimSun" w:hAnsi="Tahoma" w:cs="Tahoma"/>
      <w:sz w:val="16"/>
      <w:szCs w:val="16"/>
      <w:lang w:eastAsia="zh-CN"/>
    </w:rPr>
  </w:style>
  <w:style w:type="paragraph" w:styleId="Header">
    <w:name w:val="header"/>
    <w:basedOn w:val="Normal"/>
    <w:link w:val="HeaderChar"/>
    <w:uiPriority w:val="99"/>
    <w:unhideWhenUsed/>
    <w:rsid w:val="00DA7249"/>
    <w:pPr>
      <w:tabs>
        <w:tab w:val="center" w:pos="4680"/>
        <w:tab w:val="right" w:pos="9360"/>
      </w:tabs>
    </w:pPr>
    <w:rPr>
      <w:lang w:val="x-none"/>
    </w:rPr>
  </w:style>
  <w:style w:type="character" w:customStyle="1" w:styleId="HeaderChar">
    <w:name w:val="Header Char"/>
    <w:link w:val="Header"/>
    <w:uiPriority w:val="99"/>
    <w:rsid w:val="00DA7249"/>
    <w:rPr>
      <w:rFonts w:ascii="Times New Roman" w:eastAsia="SimSun" w:hAnsi="Times New Roman"/>
      <w:sz w:val="24"/>
      <w:szCs w:val="24"/>
      <w:lang w:eastAsia="zh-CN"/>
    </w:rPr>
  </w:style>
  <w:style w:type="paragraph" w:customStyle="1" w:styleId="Default">
    <w:name w:val="Default"/>
    <w:rsid w:val="00B4316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8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919F0"/>
    <w:rPr>
      <w:color w:val="0000FF"/>
      <w:u w:val="single"/>
    </w:rPr>
  </w:style>
  <w:style w:type="paragraph" w:styleId="BodyText">
    <w:name w:val="Body Text"/>
    <w:basedOn w:val="Normal"/>
    <w:link w:val="BodyTextChar"/>
    <w:uiPriority w:val="1"/>
    <w:qFormat/>
    <w:rsid w:val="007C03C1"/>
    <w:pPr>
      <w:widowControl w:val="0"/>
      <w:ind w:left="1916" w:hanging="360"/>
    </w:pPr>
    <w:rPr>
      <w:rFonts w:eastAsia="Times New Roman"/>
      <w:lang w:eastAsia="en-US"/>
    </w:rPr>
  </w:style>
  <w:style w:type="character" w:customStyle="1" w:styleId="BodyTextChar">
    <w:name w:val="Body Text Char"/>
    <w:basedOn w:val="DefaultParagraphFont"/>
    <w:link w:val="BodyText"/>
    <w:uiPriority w:val="1"/>
    <w:rsid w:val="007C03C1"/>
    <w:rPr>
      <w:rFonts w:ascii="Times New Roman" w:eastAsia="Times New Roman" w:hAnsi="Times New Roman"/>
      <w:sz w:val="24"/>
      <w:szCs w:val="24"/>
    </w:rPr>
  </w:style>
  <w:style w:type="paragraph" w:styleId="PlainText">
    <w:name w:val="Plain Text"/>
    <w:basedOn w:val="Normal"/>
    <w:link w:val="PlainTextChar"/>
    <w:uiPriority w:val="99"/>
    <w:unhideWhenUsed/>
    <w:rsid w:val="00B65CC4"/>
    <w:rPr>
      <w:rFonts w:eastAsiaTheme="minorEastAsia"/>
      <w:lang w:eastAsia="en-US"/>
    </w:rPr>
  </w:style>
  <w:style w:type="character" w:customStyle="1" w:styleId="PlainTextChar">
    <w:name w:val="Plain Text Char"/>
    <w:basedOn w:val="DefaultParagraphFont"/>
    <w:link w:val="PlainText"/>
    <w:uiPriority w:val="99"/>
    <w:rsid w:val="00B65CC4"/>
    <w:rPr>
      <w:rFonts w:ascii="Times New Roman" w:eastAsiaTheme="minorEastAsia" w:hAnsi="Times New Roman"/>
      <w:sz w:val="24"/>
      <w:szCs w:val="24"/>
    </w:rPr>
  </w:style>
  <w:style w:type="character" w:customStyle="1" w:styleId="auto-style3">
    <w:name w:val="auto-style3"/>
    <w:basedOn w:val="DefaultParagraphFont"/>
    <w:rsid w:val="00E45EE8"/>
  </w:style>
  <w:style w:type="paragraph" w:customStyle="1" w:styleId="auto-style19">
    <w:name w:val="auto-style19"/>
    <w:basedOn w:val="Normal"/>
    <w:rsid w:val="00E45EE8"/>
    <w:pPr>
      <w:spacing w:before="100" w:beforeAutospacing="1" w:after="100" w:afterAutospacing="1"/>
    </w:pPr>
    <w:rPr>
      <w:rFonts w:eastAsia="Times New Roman"/>
      <w:lang w:eastAsia="en-US"/>
    </w:rPr>
  </w:style>
  <w:style w:type="character" w:customStyle="1" w:styleId="mceitemhiddenspellword">
    <w:name w:val="mceitemhiddenspellword"/>
    <w:basedOn w:val="DefaultParagraphFont"/>
    <w:rsid w:val="00197CBA"/>
  </w:style>
  <w:style w:type="paragraph" w:styleId="NoSpacing">
    <w:name w:val="No Spacing"/>
    <w:uiPriority w:val="1"/>
    <w:qFormat/>
    <w:rsid w:val="00CF7D02"/>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6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96B"/>
    <w:pPr>
      <w:spacing w:before="100" w:beforeAutospacing="1" w:after="100" w:afterAutospacing="1"/>
    </w:pPr>
  </w:style>
  <w:style w:type="paragraph" w:styleId="Footer">
    <w:name w:val="footer"/>
    <w:basedOn w:val="Normal"/>
    <w:link w:val="FooterChar"/>
    <w:uiPriority w:val="99"/>
    <w:rsid w:val="0088596B"/>
    <w:pPr>
      <w:tabs>
        <w:tab w:val="center" w:pos="4320"/>
        <w:tab w:val="right" w:pos="8640"/>
      </w:tabs>
    </w:pPr>
    <w:rPr>
      <w:lang w:val="x-none"/>
    </w:rPr>
  </w:style>
  <w:style w:type="character" w:customStyle="1" w:styleId="FooterChar">
    <w:name w:val="Footer Char"/>
    <w:link w:val="Footer"/>
    <w:uiPriority w:val="99"/>
    <w:rsid w:val="0088596B"/>
    <w:rPr>
      <w:rFonts w:ascii="Times New Roman" w:eastAsia="SimSun" w:hAnsi="Times New Roman" w:cs="Times New Roman"/>
      <w:sz w:val="24"/>
      <w:szCs w:val="24"/>
      <w:lang w:val="x-none" w:eastAsia="zh-CN"/>
    </w:rPr>
  </w:style>
  <w:style w:type="paragraph" w:styleId="ListParagraph">
    <w:name w:val="List Paragraph"/>
    <w:aliases w:val="Bulleted Paragraph"/>
    <w:basedOn w:val="Normal"/>
    <w:uiPriority w:val="34"/>
    <w:qFormat/>
    <w:rsid w:val="0088596B"/>
    <w:pPr>
      <w:spacing w:line="276" w:lineRule="auto"/>
      <w:ind w:left="720"/>
    </w:pPr>
    <w:rPr>
      <w:rFonts w:ascii="Calibri" w:eastAsia="Times New Roman" w:hAnsi="Calibri" w:cs="Calibri"/>
      <w:sz w:val="22"/>
      <w:szCs w:val="22"/>
      <w:lang w:eastAsia="en-US"/>
    </w:rPr>
  </w:style>
  <w:style w:type="paragraph" w:customStyle="1" w:styleId="ACEsubhead2">
    <w:name w:val="ACE subhead 2"/>
    <w:basedOn w:val="Normal"/>
    <w:rsid w:val="0088596B"/>
    <w:pPr>
      <w:widowControl w:val="0"/>
      <w:suppressAutoHyphens/>
    </w:pPr>
    <w:rPr>
      <w:rFonts w:ascii="Arial" w:eastAsia="Times New Roman" w:hAnsi="Arial"/>
      <w:b/>
      <w:i/>
      <w:color w:val="5D79A2"/>
      <w:sz w:val="22"/>
      <w:lang w:eastAsia="ar-SA"/>
    </w:rPr>
  </w:style>
  <w:style w:type="paragraph" w:customStyle="1" w:styleId="Normal1">
    <w:name w:val="Normal1"/>
    <w:basedOn w:val="Normal"/>
    <w:rsid w:val="0088596B"/>
    <w:pPr>
      <w:spacing w:after="200" w:line="260" w:lineRule="atLeast"/>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88596B"/>
    <w:rPr>
      <w:rFonts w:ascii="Tahoma" w:hAnsi="Tahoma"/>
      <w:sz w:val="16"/>
      <w:szCs w:val="16"/>
      <w:lang w:val="x-none"/>
    </w:rPr>
  </w:style>
  <w:style w:type="character" w:customStyle="1" w:styleId="BalloonTextChar">
    <w:name w:val="Balloon Text Char"/>
    <w:link w:val="BalloonText"/>
    <w:uiPriority w:val="99"/>
    <w:semiHidden/>
    <w:rsid w:val="0088596B"/>
    <w:rPr>
      <w:rFonts w:ascii="Tahoma" w:eastAsia="SimSun" w:hAnsi="Tahoma" w:cs="Tahoma"/>
      <w:sz w:val="16"/>
      <w:szCs w:val="16"/>
      <w:lang w:eastAsia="zh-CN"/>
    </w:rPr>
  </w:style>
  <w:style w:type="paragraph" w:styleId="Header">
    <w:name w:val="header"/>
    <w:basedOn w:val="Normal"/>
    <w:link w:val="HeaderChar"/>
    <w:uiPriority w:val="99"/>
    <w:unhideWhenUsed/>
    <w:rsid w:val="00DA7249"/>
    <w:pPr>
      <w:tabs>
        <w:tab w:val="center" w:pos="4680"/>
        <w:tab w:val="right" w:pos="9360"/>
      </w:tabs>
    </w:pPr>
    <w:rPr>
      <w:lang w:val="x-none"/>
    </w:rPr>
  </w:style>
  <w:style w:type="character" w:customStyle="1" w:styleId="HeaderChar">
    <w:name w:val="Header Char"/>
    <w:link w:val="Header"/>
    <w:uiPriority w:val="99"/>
    <w:rsid w:val="00DA7249"/>
    <w:rPr>
      <w:rFonts w:ascii="Times New Roman" w:eastAsia="SimSun" w:hAnsi="Times New Roman"/>
      <w:sz w:val="24"/>
      <w:szCs w:val="24"/>
      <w:lang w:eastAsia="zh-CN"/>
    </w:rPr>
  </w:style>
  <w:style w:type="paragraph" w:customStyle="1" w:styleId="Default">
    <w:name w:val="Default"/>
    <w:rsid w:val="00B4316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8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919F0"/>
    <w:rPr>
      <w:color w:val="0000FF"/>
      <w:u w:val="single"/>
    </w:rPr>
  </w:style>
  <w:style w:type="paragraph" w:styleId="BodyText">
    <w:name w:val="Body Text"/>
    <w:basedOn w:val="Normal"/>
    <w:link w:val="BodyTextChar"/>
    <w:uiPriority w:val="1"/>
    <w:qFormat/>
    <w:rsid w:val="007C03C1"/>
    <w:pPr>
      <w:widowControl w:val="0"/>
      <w:ind w:left="1916" w:hanging="360"/>
    </w:pPr>
    <w:rPr>
      <w:rFonts w:eastAsia="Times New Roman"/>
      <w:lang w:eastAsia="en-US"/>
    </w:rPr>
  </w:style>
  <w:style w:type="character" w:customStyle="1" w:styleId="BodyTextChar">
    <w:name w:val="Body Text Char"/>
    <w:basedOn w:val="DefaultParagraphFont"/>
    <w:link w:val="BodyText"/>
    <w:uiPriority w:val="1"/>
    <w:rsid w:val="007C03C1"/>
    <w:rPr>
      <w:rFonts w:ascii="Times New Roman" w:eastAsia="Times New Roman" w:hAnsi="Times New Roman"/>
      <w:sz w:val="24"/>
      <w:szCs w:val="24"/>
    </w:rPr>
  </w:style>
  <w:style w:type="paragraph" w:styleId="PlainText">
    <w:name w:val="Plain Text"/>
    <w:basedOn w:val="Normal"/>
    <w:link w:val="PlainTextChar"/>
    <w:uiPriority w:val="99"/>
    <w:unhideWhenUsed/>
    <w:rsid w:val="00B65CC4"/>
    <w:rPr>
      <w:rFonts w:eastAsiaTheme="minorEastAsia"/>
      <w:lang w:eastAsia="en-US"/>
    </w:rPr>
  </w:style>
  <w:style w:type="character" w:customStyle="1" w:styleId="PlainTextChar">
    <w:name w:val="Plain Text Char"/>
    <w:basedOn w:val="DefaultParagraphFont"/>
    <w:link w:val="PlainText"/>
    <w:uiPriority w:val="99"/>
    <w:rsid w:val="00B65CC4"/>
    <w:rPr>
      <w:rFonts w:ascii="Times New Roman" w:eastAsiaTheme="minorEastAsia" w:hAnsi="Times New Roman"/>
      <w:sz w:val="24"/>
      <w:szCs w:val="24"/>
    </w:rPr>
  </w:style>
  <w:style w:type="character" w:customStyle="1" w:styleId="auto-style3">
    <w:name w:val="auto-style3"/>
    <w:basedOn w:val="DefaultParagraphFont"/>
    <w:rsid w:val="00E45EE8"/>
  </w:style>
  <w:style w:type="paragraph" w:customStyle="1" w:styleId="auto-style19">
    <w:name w:val="auto-style19"/>
    <w:basedOn w:val="Normal"/>
    <w:rsid w:val="00E45EE8"/>
    <w:pPr>
      <w:spacing w:before="100" w:beforeAutospacing="1" w:after="100" w:afterAutospacing="1"/>
    </w:pPr>
    <w:rPr>
      <w:rFonts w:eastAsia="Times New Roman"/>
      <w:lang w:eastAsia="en-US"/>
    </w:rPr>
  </w:style>
  <w:style w:type="character" w:customStyle="1" w:styleId="mceitemhiddenspellword">
    <w:name w:val="mceitemhiddenspellword"/>
    <w:basedOn w:val="DefaultParagraphFont"/>
    <w:rsid w:val="00197CBA"/>
  </w:style>
  <w:style w:type="paragraph" w:styleId="NoSpacing">
    <w:name w:val="No Spacing"/>
    <w:uiPriority w:val="1"/>
    <w:qFormat/>
    <w:rsid w:val="00CF7D02"/>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9984">
      <w:bodyDiv w:val="1"/>
      <w:marLeft w:val="0"/>
      <w:marRight w:val="0"/>
      <w:marTop w:val="0"/>
      <w:marBottom w:val="0"/>
      <w:divBdr>
        <w:top w:val="none" w:sz="0" w:space="0" w:color="auto"/>
        <w:left w:val="none" w:sz="0" w:space="0" w:color="auto"/>
        <w:bottom w:val="none" w:sz="0" w:space="0" w:color="auto"/>
        <w:right w:val="none" w:sz="0" w:space="0" w:color="auto"/>
      </w:divBdr>
    </w:div>
    <w:div w:id="876939291">
      <w:bodyDiv w:val="1"/>
      <w:marLeft w:val="0"/>
      <w:marRight w:val="0"/>
      <w:marTop w:val="0"/>
      <w:marBottom w:val="0"/>
      <w:divBdr>
        <w:top w:val="none" w:sz="0" w:space="0" w:color="auto"/>
        <w:left w:val="none" w:sz="0" w:space="0" w:color="auto"/>
        <w:bottom w:val="none" w:sz="0" w:space="0" w:color="auto"/>
        <w:right w:val="none" w:sz="0" w:space="0" w:color="auto"/>
      </w:divBdr>
    </w:div>
    <w:div w:id="985087929">
      <w:bodyDiv w:val="1"/>
      <w:marLeft w:val="0"/>
      <w:marRight w:val="0"/>
      <w:marTop w:val="0"/>
      <w:marBottom w:val="0"/>
      <w:divBdr>
        <w:top w:val="none" w:sz="0" w:space="0" w:color="auto"/>
        <w:left w:val="none" w:sz="0" w:space="0" w:color="auto"/>
        <w:bottom w:val="none" w:sz="0" w:space="0" w:color="auto"/>
        <w:right w:val="none" w:sz="0" w:space="0" w:color="auto"/>
      </w:divBdr>
    </w:div>
    <w:div w:id="1251692617">
      <w:bodyDiv w:val="1"/>
      <w:marLeft w:val="0"/>
      <w:marRight w:val="0"/>
      <w:marTop w:val="0"/>
      <w:marBottom w:val="0"/>
      <w:divBdr>
        <w:top w:val="none" w:sz="0" w:space="0" w:color="auto"/>
        <w:left w:val="none" w:sz="0" w:space="0" w:color="auto"/>
        <w:bottom w:val="none" w:sz="0" w:space="0" w:color="auto"/>
        <w:right w:val="none" w:sz="0" w:space="0" w:color="auto"/>
      </w:divBdr>
    </w:div>
    <w:div w:id="1257715309">
      <w:bodyDiv w:val="1"/>
      <w:marLeft w:val="0"/>
      <w:marRight w:val="0"/>
      <w:marTop w:val="0"/>
      <w:marBottom w:val="0"/>
      <w:divBdr>
        <w:top w:val="none" w:sz="0" w:space="0" w:color="auto"/>
        <w:left w:val="none" w:sz="0" w:space="0" w:color="auto"/>
        <w:bottom w:val="none" w:sz="0" w:space="0" w:color="auto"/>
        <w:right w:val="none" w:sz="0" w:space="0" w:color="auto"/>
      </w:divBdr>
    </w:div>
    <w:div w:id="1391727401">
      <w:bodyDiv w:val="1"/>
      <w:marLeft w:val="0"/>
      <w:marRight w:val="0"/>
      <w:marTop w:val="0"/>
      <w:marBottom w:val="0"/>
      <w:divBdr>
        <w:top w:val="none" w:sz="0" w:space="0" w:color="auto"/>
        <w:left w:val="none" w:sz="0" w:space="0" w:color="auto"/>
        <w:bottom w:val="none" w:sz="0" w:space="0" w:color="auto"/>
        <w:right w:val="none" w:sz="0" w:space="0" w:color="auto"/>
      </w:divBdr>
    </w:div>
    <w:div w:id="1693147626">
      <w:bodyDiv w:val="1"/>
      <w:marLeft w:val="0"/>
      <w:marRight w:val="0"/>
      <w:marTop w:val="0"/>
      <w:marBottom w:val="0"/>
      <w:divBdr>
        <w:top w:val="none" w:sz="0" w:space="0" w:color="auto"/>
        <w:left w:val="none" w:sz="0" w:space="0" w:color="auto"/>
        <w:bottom w:val="none" w:sz="0" w:space="0" w:color="auto"/>
        <w:right w:val="none" w:sz="0" w:space="0" w:color="auto"/>
      </w:divBdr>
    </w:div>
    <w:div w:id="1713722813">
      <w:bodyDiv w:val="1"/>
      <w:marLeft w:val="0"/>
      <w:marRight w:val="0"/>
      <w:marTop w:val="0"/>
      <w:marBottom w:val="0"/>
      <w:divBdr>
        <w:top w:val="none" w:sz="0" w:space="0" w:color="auto"/>
        <w:left w:val="none" w:sz="0" w:space="0" w:color="auto"/>
        <w:bottom w:val="none" w:sz="0" w:space="0" w:color="auto"/>
        <w:right w:val="none" w:sz="0" w:space="0" w:color="auto"/>
      </w:divBdr>
    </w:div>
    <w:div w:id="17213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a1iS1MqUy4" TargetMode="External"/><Relationship Id="rId12" Type="http://schemas.openxmlformats.org/officeDocument/2006/relationships/hyperlink" Target="http://mrsandrearmiller.weebly.com/digital-citizenship.html" TargetMode="External"/><Relationship Id="rId13" Type="http://schemas.openxmlformats.org/officeDocument/2006/relationships/hyperlink" Target="http://www.ryanpatrickhalligan.org/" TargetMode="External"/><Relationship Id="rId14" Type="http://schemas.openxmlformats.org/officeDocument/2006/relationships/hyperlink" Target="http://www.deseretnews.com/article/645194065/Schoolyard-bullying-has-gone-high-tech.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youtube.com/watch?v=H_8y0WLm7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D609-F19C-1643-94E5-D8A67A80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3535</Words>
  <Characters>20153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23641</CharactersWithSpaces>
  <SharedDoc>false</SharedDoc>
  <HLinks>
    <vt:vector size="6" baseType="variant">
      <vt:variant>
        <vt:i4>7405632</vt:i4>
      </vt:variant>
      <vt:variant>
        <vt:i4>0</vt:i4>
      </vt:variant>
      <vt:variant>
        <vt:i4>0</vt:i4>
      </vt:variant>
      <vt:variant>
        <vt:i4>5</vt:i4>
      </vt:variant>
      <vt:variant>
        <vt:lpwstr>http://cms.texes-ets.org/files/5813/4851/2912/ETSTEXES_prep_tec_tests.html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Adams</dc:creator>
  <cp:keywords/>
  <cp:lastModifiedBy>Andrea Waite</cp:lastModifiedBy>
  <cp:revision>12</cp:revision>
  <cp:lastPrinted>2018-12-17T01:25:00Z</cp:lastPrinted>
  <dcterms:created xsi:type="dcterms:W3CDTF">2018-12-16T05:51:00Z</dcterms:created>
  <dcterms:modified xsi:type="dcterms:W3CDTF">2018-12-17T01:36:00Z</dcterms:modified>
</cp:coreProperties>
</file>