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4898C" w14:textId="77777777" w:rsidR="00445C76" w:rsidRPr="00FB1D9E" w:rsidRDefault="00B60BF8" w:rsidP="00445C76">
      <w:pPr>
        <w:pStyle w:val="NormalWeb"/>
        <w:spacing w:before="500" w:after="200"/>
        <w:rPr>
          <w:noProof/>
        </w:rPr>
      </w:pPr>
      <w:r w:rsidRPr="00FB1D9E">
        <w:rPr>
          <w:noProof/>
          <w:lang w:eastAsia="en-US"/>
        </w:rPr>
        <w:drawing>
          <wp:inline distT="0" distB="0" distL="0" distR="0" wp14:anchorId="7A4DC872" wp14:editId="150FAF4F">
            <wp:extent cx="5943600" cy="746760"/>
            <wp:effectExtent l="0" t="0" r="0" b="0"/>
            <wp:docPr id="1" name="Picture 1" descr="WORD-DOC-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DOC-MAST-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6760"/>
                    </a:xfrm>
                    <a:prstGeom prst="rect">
                      <a:avLst/>
                    </a:prstGeom>
                    <a:noFill/>
                    <a:ln>
                      <a:noFill/>
                    </a:ln>
                  </pic:spPr>
                </pic:pic>
              </a:graphicData>
            </a:graphic>
          </wp:inline>
        </w:drawing>
      </w:r>
    </w:p>
    <w:p w14:paraId="1C6D9069" w14:textId="77777777" w:rsidR="00AF459D" w:rsidRDefault="00837D32" w:rsidP="00D6723C">
      <w:pPr>
        <w:ind w:right="-180"/>
        <w:rPr>
          <w:b/>
          <w:color w:val="BE151D"/>
          <w:sz w:val="28"/>
          <w:szCs w:val="28"/>
        </w:rPr>
      </w:pPr>
      <w:r w:rsidRPr="00FB1D9E">
        <w:rPr>
          <w:b/>
          <w:color w:val="BE151D"/>
          <w:sz w:val="28"/>
          <w:szCs w:val="28"/>
        </w:rPr>
        <w:t xml:space="preserve">Week </w:t>
      </w:r>
      <w:r w:rsidR="00462A6C" w:rsidRPr="00FB1D9E">
        <w:rPr>
          <w:b/>
          <w:color w:val="BE151D"/>
          <w:sz w:val="28"/>
          <w:szCs w:val="28"/>
        </w:rPr>
        <w:t>5</w:t>
      </w:r>
      <w:r w:rsidR="005C19AA" w:rsidRPr="00FB1D9E">
        <w:rPr>
          <w:b/>
          <w:color w:val="BE151D"/>
          <w:sz w:val="28"/>
          <w:szCs w:val="28"/>
        </w:rPr>
        <w:t xml:space="preserve"> Assignment</w:t>
      </w:r>
      <w:r w:rsidR="009432A5" w:rsidRPr="00FB1D9E">
        <w:rPr>
          <w:b/>
          <w:color w:val="BE151D"/>
          <w:sz w:val="28"/>
          <w:szCs w:val="28"/>
        </w:rPr>
        <w:t xml:space="preserve"> </w:t>
      </w:r>
      <w:r w:rsidR="00F53688" w:rsidRPr="00FB1D9E">
        <w:rPr>
          <w:b/>
          <w:color w:val="BE151D"/>
          <w:sz w:val="28"/>
          <w:szCs w:val="28"/>
        </w:rPr>
        <w:t>(</w:t>
      </w:r>
      <w:r w:rsidR="00AF459D">
        <w:rPr>
          <w:b/>
          <w:color w:val="BE151D"/>
          <w:sz w:val="28"/>
          <w:szCs w:val="28"/>
        </w:rPr>
        <w:t>212</w:t>
      </w:r>
      <w:r w:rsidR="008D298A" w:rsidRPr="00FB1D9E">
        <w:rPr>
          <w:b/>
          <w:color w:val="BE151D"/>
          <w:sz w:val="28"/>
          <w:szCs w:val="28"/>
        </w:rPr>
        <w:t xml:space="preserve"> </w:t>
      </w:r>
      <w:r w:rsidR="00665EE3" w:rsidRPr="00FB1D9E">
        <w:rPr>
          <w:b/>
          <w:color w:val="BE151D"/>
          <w:sz w:val="28"/>
          <w:szCs w:val="28"/>
        </w:rPr>
        <w:t>Points</w:t>
      </w:r>
      <w:r w:rsidR="00AF459D">
        <w:rPr>
          <w:b/>
          <w:color w:val="BE151D"/>
          <w:sz w:val="28"/>
          <w:szCs w:val="28"/>
        </w:rPr>
        <w:t>, includes Final Journal</w:t>
      </w:r>
      <w:r w:rsidR="00D52CDA" w:rsidRPr="00FB1D9E">
        <w:rPr>
          <w:b/>
          <w:color w:val="BE151D"/>
          <w:sz w:val="28"/>
          <w:szCs w:val="28"/>
        </w:rPr>
        <w:t xml:space="preserve">) </w:t>
      </w:r>
    </w:p>
    <w:p w14:paraId="3249C9BD" w14:textId="77777777" w:rsidR="00AF459D" w:rsidRDefault="00AF459D" w:rsidP="00D6723C">
      <w:pPr>
        <w:ind w:right="-180"/>
        <w:rPr>
          <w:b/>
          <w:color w:val="BE151D"/>
          <w:sz w:val="28"/>
          <w:szCs w:val="28"/>
        </w:rPr>
      </w:pPr>
    </w:p>
    <w:p w14:paraId="53CD16F9" w14:textId="77777777" w:rsidR="005C19AA" w:rsidRPr="00D6723C" w:rsidRDefault="00AF459D" w:rsidP="00D6723C">
      <w:pPr>
        <w:ind w:right="-180"/>
        <w:rPr>
          <w:b/>
          <w:color w:val="BE151D"/>
          <w:sz w:val="28"/>
          <w:szCs w:val="28"/>
        </w:rPr>
      </w:pPr>
      <w:r>
        <w:rPr>
          <w:b/>
          <w:color w:val="BE151D"/>
          <w:sz w:val="28"/>
          <w:szCs w:val="28"/>
        </w:rPr>
        <w:t xml:space="preserve">Overview: </w:t>
      </w:r>
      <w:r w:rsidR="00FD740D" w:rsidRPr="00FB1D9E">
        <w:rPr>
          <w:b/>
          <w:color w:val="C00000"/>
          <w:sz w:val="22"/>
          <w:szCs w:val="22"/>
        </w:rPr>
        <w:br/>
      </w:r>
      <w:r w:rsidR="00F62781" w:rsidRPr="00FB1D9E">
        <w:rPr>
          <w:sz w:val="22"/>
          <w:szCs w:val="22"/>
        </w:rPr>
        <w:br/>
        <w:t>The purpose of this week’s assignmen</w:t>
      </w:r>
      <w:r w:rsidR="00FB1D9E">
        <w:rPr>
          <w:sz w:val="22"/>
          <w:szCs w:val="22"/>
        </w:rPr>
        <w:t>ts</w:t>
      </w:r>
      <w:r w:rsidR="00F62781" w:rsidRPr="00FB1D9E">
        <w:rPr>
          <w:sz w:val="22"/>
          <w:szCs w:val="22"/>
        </w:rPr>
        <w:t xml:space="preserve"> is to provide an opportunity to </w:t>
      </w:r>
      <w:r w:rsidR="002F61E8" w:rsidRPr="00FB1D9E">
        <w:rPr>
          <w:sz w:val="22"/>
          <w:szCs w:val="22"/>
        </w:rPr>
        <w:t xml:space="preserve">complete your </w:t>
      </w:r>
      <w:r w:rsidR="00705E36">
        <w:rPr>
          <w:sz w:val="22"/>
          <w:szCs w:val="22"/>
        </w:rPr>
        <w:t>culminating project. The culminating project consists of three parts – a brand/mantra, a presentation, and a reflective essay.</w:t>
      </w:r>
    </w:p>
    <w:p w14:paraId="7DF73AF3" w14:textId="77777777" w:rsidR="00FB1D9E" w:rsidRDefault="00FB1D9E" w:rsidP="00046352">
      <w:pPr>
        <w:pStyle w:val="ListParagraph"/>
        <w:spacing w:after="100" w:line="240" w:lineRule="auto"/>
        <w:ind w:left="0"/>
        <w:contextualSpacing/>
        <w:rPr>
          <w:rFonts w:ascii="Times New Roman" w:hAnsi="Times New Roman" w:cs="Times New Roman"/>
        </w:rPr>
      </w:pPr>
    </w:p>
    <w:p w14:paraId="109D7D15" w14:textId="77777777" w:rsidR="008D298A" w:rsidRPr="00FB1D9E" w:rsidRDefault="00705E36" w:rsidP="00046352">
      <w:pPr>
        <w:pStyle w:val="ListParagraph"/>
        <w:spacing w:after="100" w:line="240" w:lineRule="auto"/>
        <w:ind w:left="0"/>
        <w:contextualSpacing/>
        <w:rPr>
          <w:rFonts w:ascii="Times New Roman" w:hAnsi="Times New Roman" w:cs="Times New Roman"/>
        </w:rPr>
      </w:pPr>
      <w:r>
        <w:rPr>
          <w:rFonts w:ascii="Times New Roman" w:hAnsi="Times New Roman" w:cs="Times New Roman"/>
        </w:rPr>
        <w:t xml:space="preserve">During </w:t>
      </w:r>
      <w:proofErr w:type="gramStart"/>
      <w:r>
        <w:rPr>
          <w:rFonts w:ascii="Times New Roman" w:hAnsi="Times New Roman" w:cs="Times New Roman"/>
        </w:rPr>
        <w:t>this weeks activities</w:t>
      </w:r>
      <w:proofErr w:type="gramEnd"/>
      <w:r w:rsidR="00046352" w:rsidRPr="00FB1D9E">
        <w:rPr>
          <w:rFonts w:ascii="Times New Roman" w:hAnsi="Times New Roman" w:cs="Times New Roman"/>
        </w:rPr>
        <w:t>, you will</w:t>
      </w:r>
      <w:r w:rsidR="008D298A" w:rsidRPr="00FB1D9E">
        <w:rPr>
          <w:rFonts w:ascii="Times New Roman" w:hAnsi="Times New Roman" w:cs="Times New Roman"/>
        </w:rPr>
        <w:t>:</w:t>
      </w:r>
    </w:p>
    <w:p w14:paraId="04D44B66" w14:textId="77777777" w:rsidR="00FB1D9E" w:rsidRPr="00F32877" w:rsidRDefault="00FB1D9E" w:rsidP="007068E9">
      <w:pPr>
        <w:numPr>
          <w:ilvl w:val="0"/>
          <w:numId w:val="1"/>
        </w:numPr>
        <w:spacing w:before="200"/>
        <w:rPr>
          <w:sz w:val="22"/>
          <w:szCs w:val="22"/>
        </w:rPr>
      </w:pPr>
      <w:r>
        <w:rPr>
          <w:sz w:val="22"/>
          <w:szCs w:val="22"/>
        </w:rPr>
        <w:t>Attend or view the recording of the</w:t>
      </w:r>
      <w:r w:rsidRPr="00F32877">
        <w:rPr>
          <w:sz w:val="22"/>
          <w:szCs w:val="22"/>
        </w:rPr>
        <w:t xml:space="preserve"> </w:t>
      </w:r>
      <w:r>
        <w:rPr>
          <w:sz w:val="22"/>
          <w:szCs w:val="22"/>
        </w:rPr>
        <w:t xml:space="preserve">weekly </w:t>
      </w:r>
      <w:r w:rsidRPr="00F32877">
        <w:rPr>
          <w:sz w:val="22"/>
          <w:szCs w:val="22"/>
        </w:rPr>
        <w:t>web conference.</w:t>
      </w:r>
    </w:p>
    <w:p w14:paraId="5F5D4771" w14:textId="77777777" w:rsidR="00705E36"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Complete the Week 5 Readings</w:t>
      </w:r>
    </w:p>
    <w:p w14:paraId="188AAD85" w14:textId="77777777" w:rsidR="004F5749"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View the Introductory Video</w:t>
      </w:r>
    </w:p>
    <w:p w14:paraId="1B2F7746" w14:textId="77777777" w:rsidR="00705E36"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View the Lecture/Video</w:t>
      </w:r>
    </w:p>
    <w:p w14:paraId="06FF7580" w14:textId="77777777" w:rsidR="00705E36"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Review the Supplemental Resources</w:t>
      </w:r>
    </w:p>
    <w:p w14:paraId="114B6467" w14:textId="77777777" w:rsidR="00705E36"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Complete the Culminating Project and submit to Tk20</w:t>
      </w:r>
    </w:p>
    <w:p w14:paraId="1457800A" w14:textId="77777777" w:rsidR="00705E36" w:rsidRPr="00F32877"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Complete the Final Journal Reflection</w:t>
      </w:r>
    </w:p>
    <w:p w14:paraId="7BD7B115" w14:textId="77777777" w:rsidR="00462A6C" w:rsidRPr="00FB1D9E" w:rsidRDefault="00705E36" w:rsidP="007068E9">
      <w:pPr>
        <w:pStyle w:val="ListParagraph"/>
        <w:numPr>
          <w:ilvl w:val="0"/>
          <w:numId w:val="1"/>
        </w:numPr>
        <w:spacing w:after="100" w:line="240" w:lineRule="auto"/>
        <w:contextualSpacing/>
        <w:rPr>
          <w:rFonts w:ascii="Times New Roman" w:hAnsi="Times New Roman" w:cs="Times New Roman"/>
        </w:rPr>
      </w:pPr>
      <w:r>
        <w:rPr>
          <w:rFonts w:ascii="Times New Roman" w:hAnsi="Times New Roman" w:cs="Times New Roman"/>
        </w:rPr>
        <w:t xml:space="preserve">Add resources to your </w:t>
      </w:r>
      <w:proofErr w:type="spellStart"/>
      <w:r>
        <w:rPr>
          <w:rFonts w:ascii="Times New Roman" w:hAnsi="Times New Roman" w:cs="Times New Roman"/>
        </w:rPr>
        <w:t>ePortfolio</w:t>
      </w:r>
      <w:proofErr w:type="spellEnd"/>
    </w:p>
    <w:p w14:paraId="1CB16E57" w14:textId="77777777" w:rsidR="00175E8D" w:rsidRPr="00FB1D9E" w:rsidRDefault="00175E8D" w:rsidP="00175E8D">
      <w:pPr>
        <w:pStyle w:val="ListParagraph"/>
        <w:spacing w:after="100" w:line="240" w:lineRule="auto"/>
        <w:contextualSpacing/>
        <w:rPr>
          <w:rFonts w:ascii="Times New Roman" w:hAnsi="Times New Roman" w:cs="Times New Roman"/>
        </w:rPr>
      </w:pPr>
    </w:p>
    <w:p w14:paraId="5DE2AEE2" w14:textId="77777777" w:rsidR="00175E8D" w:rsidRPr="00FB1D9E" w:rsidRDefault="00175E8D" w:rsidP="00175E8D">
      <w:pPr>
        <w:pStyle w:val="ListParagraph"/>
        <w:spacing w:after="100" w:line="240" w:lineRule="auto"/>
        <w:ind w:left="0"/>
        <w:contextualSpacing/>
        <w:rPr>
          <w:rFonts w:ascii="Times New Roman" w:hAnsi="Times New Roman" w:cs="Times New Roman"/>
          <w:b/>
        </w:rPr>
      </w:pPr>
      <w:r w:rsidRPr="00FB1D9E">
        <w:rPr>
          <w:rFonts w:ascii="Times New Roman" w:hAnsi="Times New Roman" w:cs="Times New Roman"/>
          <w:b/>
        </w:rPr>
        <w:t>Learning Outcomes</w:t>
      </w:r>
    </w:p>
    <w:p w14:paraId="5C5C058B" w14:textId="77777777" w:rsidR="00175E8D" w:rsidRPr="00FB1D9E" w:rsidRDefault="003B04C7" w:rsidP="00175E8D">
      <w:pPr>
        <w:pStyle w:val="ListParagraph"/>
        <w:spacing w:after="100" w:line="240" w:lineRule="auto"/>
        <w:ind w:left="0"/>
        <w:contextualSpacing/>
        <w:rPr>
          <w:rFonts w:ascii="Times New Roman" w:hAnsi="Times New Roman" w:cs="Times New Roman"/>
        </w:rPr>
      </w:pPr>
      <w:r>
        <w:rPr>
          <w:rFonts w:ascii="Times New Roman" w:hAnsi="Times New Roman" w:cs="Times New Roman"/>
        </w:rPr>
        <w:t>Participant</w:t>
      </w:r>
      <w:r w:rsidR="00175E8D" w:rsidRPr="00FB1D9E">
        <w:rPr>
          <w:rFonts w:ascii="Times New Roman" w:hAnsi="Times New Roman" w:cs="Times New Roman"/>
        </w:rPr>
        <w:t>s will:</w:t>
      </w:r>
    </w:p>
    <w:p w14:paraId="514D7F7C" w14:textId="77777777" w:rsidR="00F7183F" w:rsidRDefault="00F7183F" w:rsidP="007068E9">
      <w:pPr>
        <w:pStyle w:val="ListParagraph"/>
        <w:numPr>
          <w:ilvl w:val="0"/>
          <w:numId w:val="2"/>
        </w:numPr>
        <w:spacing w:after="100" w:line="240" w:lineRule="auto"/>
        <w:contextualSpacing/>
        <w:rPr>
          <w:rFonts w:ascii="Times New Roman" w:hAnsi="Times New Roman" w:cs="Times New Roman"/>
        </w:rPr>
      </w:pPr>
      <w:r w:rsidRPr="00FB1D9E">
        <w:rPr>
          <w:rFonts w:ascii="Times New Roman" w:hAnsi="Times New Roman" w:cs="Times New Roman"/>
        </w:rPr>
        <w:t xml:space="preserve">Understand the </w:t>
      </w:r>
      <w:r w:rsidR="00B052BF">
        <w:rPr>
          <w:rFonts w:ascii="Times New Roman" w:hAnsi="Times New Roman" w:cs="Times New Roman"/>
        </w:rPr>
        <w:t>elements of digital citizenship, the impacts of technology, and ethical, responsible, and safe technology usage.</w:t>
      </w:r>
    </w:p>
    <w:p w14:paraId="252097A8" w14:textId="77777777" w:rsidR="00175E8D" w:rsidRPr="00FB1D9E" w:rsidRDefault="00175E8D" w:rsidP="00175E8D">
      <w:pPr>
        <w:pStyle w:val="ListParagraph"/>
        <w:spacing w:after="100" w:line="240" w:lineRule="auto"/>
        <w:ind w:left="0"/>
        <w:contextualSpacing/>
        <w:rPr>
          <w:rFonts w:ascii="Times New Roman" w:hAnsi="Times New Roman" w:cs="Times New Roman"/>
        </w:rPr>
      </w:pPr>
      <w:r w:rsidRPr="00FB1D9E">
        <w:rPr>
          <w:rFonts w:ascii="Times New Roman" w:hAnsi="Times New Roman" w:cs="Times New Roman"/>
          <w:b/>
        </w:rPr>
        <w:br/>
      </w:r>
      <w:r w:rsidR="00D20A8B" w:rsidRPr="00FB1D9E">
        <w:rPr>
          <w:rFonts w:ascii="Times New Roman" w:hAnsi="Times New Roman" w:cs="Times New Roman"/>
          <w:b/>
        </w:rPr>
        <w:t>Performance Outcomes</w:t>
      </w:r>
      <w:r w:rsidRPr="00FB1D9E">
        <w:rPr>
          <w:rFonts w:ascii="Times New Roman" w:hAnsi="Times New Roman" w:cs="Times New Roman"/>
          <w:b/>
        </w:rPr>
        <w:br/>
      </w:r>
      <w:r w:rsidR="003B04C7">
        <w:rPr>
          <w:rFonts w:ascii="Times New Roman" w:hAnsi="Times New Roman" w:cs="Times New Roman"/>
        </w:rPr>
        <w:t>Participant</w:t>
      </w:r>
      <w:r w:rsidRPr="00FB1D9E">
        <w:rPr>
          <w:rFonts w:ascii="Times New Roman" w:hAnsi="Times New Roman" w:cs="Times New Roman"/>
        </w:rPr>
        <w:t>s will be able to:</w:t>
      </w:r>
    </w:p>
    <w:p w14:paraId="6E66D92D" w14:textId="2558881C" w:rsidR="00B052BF" w:rsidRPr="00B052BF" w:rsidRDefault="001316B7" w:rsidP="007068E9">
      <w:pPr>
        <w:pStyle w:val="ListParagraph"/>
        <w:numPr>
          <w:ilvl w:val="0"/>
          <w:numId w:val="3"/>
        </w:numPr>
        <w:spacing w:after="100" w:line="240" w:lineRule="auto"/>
        <w:contextualSpacing/>
        <w:rPr>
          <w:rFonts w:ascii="Times New Roman" w:hAnsi="Times New Roman" w:cs="Times New Roman"/>
        </w:rPr>
      </w:pPr>
      <w:r w:rsidRPr="00B052BF">
        <w:rPr>
          <w:rFonts w:ascii="Times New Roman" w:hAnsi="Times New Roman" w:cs="Times New Roman"/>
        </w:rPr>
        <w:t>Demonstrate</w:t>
      </w:r>
      <w:r w:rsidR="00B052BF" w:rsidRPr="00B052BF">
        <w:rPr>
          <w:rFonts w:ascii="Times New Roman" w:hAnsi="Times New Roman" w:cs="Times New Roman"/>
        </w:rPr>
        <w:t xml:space="preserve"> synthesis and application of course knowledge in an applied culminating project.</w:t>
      </w:r>
    </w:p>
    <w:p w14:paraId="7AA688AF" w14:textId="77777777" w:rsidR="00E7310B" w:rsidRPr="00E7310B" w:rsidRDefault="00E7310B" w:rsidP="007068E9">
      <w:pPr>
        <w:pStyle w:val="ListParagraph"/>
        <w:numPr>
          <w:ilvl w:val="0"/>
          <w:numId w:val="3"/>
        </w:numPr>
        <w:spacing w:after="100" w:line="240" w:lineRule="auto"/>
        <w:contextualSpacing/>
        <w:rPr>
          <w:rFonts w:ascii="Times New Roman" w:hAnsi="Times New Roman" w:cs="Times New Roman"/>
        </w:rPr>
      </w:pPr>
      <w:r>
        <w:rPr>
          <w:rFonts w:ascii="Times New Roman" w:hAnsi="Times New Roman" w:cs="Times New Roman"/>
        </w:rPr>
        <w:t>Post a r</w:t>
      </w:r>
      <w:r w:rsidR="0076021F">
        <w:rPr>
          <w:rFonts w:ascii="Times New Roman" w:hAnsi="Times New Roman" w:cs="Times New Roman"/>
        </w:rPr>
        <w:t>eflection regarding the skills and experiences a great leader will need to lead effectively in a global, digitally enabled and transparent world.</w:t>
      </w:r>
    </w:p>
    <w:p w14:paraId="61D68CCB" w14:textId="77777777" w:rsidR="00B052BF" w:rsidRDefault="005F4FCF" w:rsidP="00F71E09">
      <w:pPr>
        <w:pStyle w:val="ListParagraph"/>
        <w:numPr>
          <w:ilvl w:val="0"/>
          <w:numId w:val="3"/>
        </w:numPr>
        <w:spacing w:after="100" w:line="240" w:lineRule="auto"/>
        <w:contextualSpacing/>
        <w:rPr>
          <w:rFonts w:ascii="Times New Roman" w:hAnsi="Times New Roman" w:cs="Times New Roman"/>
        </w:rPr>
      </w:pPr>
      <w:r w:rsidRPr="00B052BF">
        <w:rPr>
          <w:rFonts w:ascii="Times New Roman" w:hAnsi="Times New Roman" w:cs="Times New Roman"/>
        </w:rPr>
        <w:t>Demonstrate skil</w:t>
      </w:r>
      <w:r w:rsidR="00B052BF">
        <w:rPr>
          <w:rFonts w:ascii="Times New Roman" w:hAnsi="Times New Roman" w:cs="Times New Roman"/>
        </w:rPr>
        <w:t>ls in communicating with others.</w:t>
      </w:r>
    </w:p>
    <w:p w14:paraId="7EE4453F" w14:textId="1CE6404D" w:rsidR="005F4FCF" w:rsidRPr="00B052BF" w:rsidRDefault="005F4FCF" w:rsidP="00F71E09">
      <w:pPr>
        <w:pStyle w:val="ListParagraph"/>
        <w:numPr>
          <w:ilvl w:val="0"/>
          <w:numId w:val="3"/>
        </w:numPr>
        <w:spacing w:after="100" w:line="240" w:lineRule="auto"/>
        <w:contextualSpacing/>
        <w:rPr>
          <w:rFonts w:ascii="Times New Roman" w:hAnsi="Times New Roman" w:cs="Times New Roman"/>
        </w:rPr>
      </w:pPr>
      <w:r w:rsidRPr="00B052BF">
        <w:rPr>
          <w:rFonts w:ascii="Times New Roman" w:hAnsi="Times New Roman" w:cs="Times New Roman"/>
        </w:rPr>
        <w:t xml:space="preserve">Demonstrate administrative and leadership skills </w:t>
      </w:r>
      <w:r w:rsidR="00B052BF">
        <w:rPr>
          <w:rFonts w:ascii="Times New Roman" w:hAnsi="Times New Roman" w:cs="Times New Roman"/>
        </w:rPr>
        <w:t xml:space="preserve">in </w:t>
      </w:r>
      <w:r w:rsidR="001316B7">
        <w:rPr>
          <w:rFonts w:ascii="Times New Roman" w:hAnsi="Times New Roman" w:cs="Times New Roman"/>
        </w:rPr>
        <w:t>preparing</w:t>
      </w:r>
      <w:r w:rsidR="00B052BF">
        <w:rPr>
          <w:rFonts w:ascii="Times New Roman" w:hAnsi="Times New Roman" w:cs="Times New Roman"/>
        </w:rPr>
        <w:t xml:space="preserve"> a presentation.</w:t>
      </w:r>
    </w:p>
    <w:p w14:paraId="16418B9C" w14:textId="77777777" w:rsidR="005812DB" w:rsidRPr="00FB1D9E" w:rsidRDefault="005812DB" w:rsidP="009432A5">
      <w:pPr>
        <w:pStyle w:val="ListParagraph"/>
        <w:spacing w:after="100" w:line="240" w:lineRule="auto"/>
        <w:ind w:left="0"/>
        <w:contextualSpacing/>
        <w:rPr>
          <w:rFonts w:ascii="Times New Roman" w:hAnsi="Times New Roman" w:cs="Times New Roman"/>
        </w:rPr>
      </w:pPr>
    </w:p>
    <w:p w14:paraId="6B958DC0" w14:textId="77777777" w:rsidR="009131B3" w:rsidRPr="009C7CF8" w:rsidRDefault="009131B3" w:rsidP="009131B3">
      <w:pPr>
        <w:tabs>
          <w:tab w:val="left" w:pos="10170"/>
        </w:tabs>
        <w:ind w:right="720"/>
        <w:contextualSpacing/>
      </w:pPr>
      <w:r>
        <w:rPr>
          <w:b/>
          <w:bCs/>
        </w:rPr>
        <w:t>Standards</w:t>
      </w:r>
    </w:p>
    <w:p w14:paraId="636BF3C9" w14:textId="77777777" w:rsidR="009131B3" w:rsidRDefault="009131B3" w:rsidP="009131B3">
      <w:pPr>
        <w:pStyle w:val="Default"/>
        <w:numPr>
          <w:ilvl w:val="0"/>
          <w:numId w:val="10"/>
        </w:numPr>
        <w:ind w:right="547"/>
        <w:rPr>
          <w:bCs/>
          <w:sz w:val="22"/>
          <w:szCs w:val="22"/>
        </w:rPr>
      </w:pPr>
      <w:r>
        <w:rPr>
          <w:bCs/>
          <w:sz w:val="22"/>
          <w:szCs w:val="22"/>
        </w:rPr>
        <w:t>2011 International Society for Technology in Education (ISTE) Standards for Coaches</w:t>
      </w:r>
    </w:p>
    <w:p w14:paraId="3F745BBB" w14:textId="77777777" w:rsidR="009131B3" w:rsidRDefault="009131B3" w:rsidP="009131B3">
      <w:pPr>
        <w:pStyle w:val="Default"/>
        <w:ind w:left="720" w:right="547"/>
        <w:rPr>
          <w:bCs/>
          <w:sz w:val="22"/>
          <w:szCs w:val="22"/>
        </w:rPr>
      </w:pPr>
      <w:r>
        <w:rPr>
          <w:bCs/>
          <w:sz w:val="22"/>
          <w:szCs w:val="22"/>
        </w:rPr>
        <w:t xml:space="preserve">http://www.iste.org/docs/pdfs/20-14_ISTE_Standards-C_PDF.pdf </w:t>
      </w:r>
    </w:p>
    <w:p w14:paraId="6DEFFC7B" w14:textId="77777777" w:rsidR="009131B3" w:rsidRDefault="009131B3" w:rsidP="009131B3">
      <w:pPr>
        <w:pStyle w:val="Default"/>
        <w:ind w:left="990" w:right="547"/>
        <w:rPr>
          <w:bCs/>
          <w:sz w:val="22"/>
          <w:szCs w:val="22"/>
        </w:rPr>
      </w:pPr>
      <w:r>
        <w:rPr>
          <w:bCs/>
          <w:sz w:val="22"/>
          <w:szCs w:val="22"/>
        </w:rPr>
        <w:t>1. Visionary leadership – a, c, d</w:t>
      </w:r>
    </w:p>
    <w:p w14:paraId="2AB5FBF0" w14:textId="77777777" w:rsidR="009131B3" w:rsidRDefault="009131B3" w:rsidP="009131B3">
      <w:pPr>
        <w:pStyle w:val="Default"/>
        <w:ind w:left="990" w:right="547"/>
        <w:rPr>
          <w:bCs/>
          <w:sz w:val="22"/>
          <w:szCs w:val="22"/>
        </w:rPr>
      </w:pPr>
      <w:r>
        <w:rPr>
          <w:bCs/>
          <w:sz w:val="22"/>
          <w:szCs w:val="22"/>
        </w:rPr>
        <w:t>2. Teaching, learning, and assessments – a, b, c, d, e, f</w:t>
      </w:r>
    </w:p>
    <w:p w14:paraId="228EE667" w14:textId="77777777" w:rsidR="009131B3" w:rsidRDefault="009131B3" w:rsidP="009131B3">
      <w:pPr>
        <w:pStyle w:val="Default"/>
        <w:ind w:left="990" w:right="547"/>
        <w:rPr>
          <w:bCs/>
          <w:sz w:val="22"/>
          <w:szCs w:val="22"/>
        </w:rPr>
      </w:pPr>
      <w:r>
        <w:rPr>
          <w:bCs/>
          <w:sz w:val="22"/>
          <w:szCs w:val="22"/>
        </w:rPr>
        <w:t>5. Digital citizenship – a, b, c</w:t>
      </w:r>
    </w:p>
    <w:p w14:paraId="5F29CA71" w14:textId="77777777" w:rsidR="009131B3" w:rsidRDefault="009131B3" w:rsidP="009131B3">
      <w:pPr>
        <w:pStyle w:val="Default"/>
        <w:ind w:left="990" w:right="547"/>
        <w:rPr>
          <w:bCs/>
          <w:sz w:val="22"/>
          <w:szCs w:val="22"/>
        </w:rPr>
      </w:pPr>
      <w:r>
        <w:rPr>
          <w:bCs/>
          <w:sz w:val="22"/>
          <w:szCs w:val="22"/>
        </w:rPr>
        <w:t>6. Content knowledge and professional growth – a, b, c</w:t>
      </w:r>
    </w:p>
    <w:p w14:paraId="614846C3" w14:textId="77777777" w:rsidR="009131B3" w:rsidRDefault="009131B3" w:rsidP="009131B3">
      <w:pPr>
        <w:pStyle w:val="Default"/>
        <w:numPr>
          <w:ilvl w:val="0"/>
          <w:numId w:val="10"/>
        </w:numPr>
        <w:ind w:right="547"/>
        <w:rPr>
          <w:bCs/>
          <w:sz w:val="22"/>
          <w:szCs w:val="22"/>
        </w:rPr>
      </w:pPr>
      <w:r>
        <w:rPr>
          <w:bCs/>
          <w:sz w:val="22"/>
          <w:szCs w:val="22"/>
        </w:rPr>
        <w:t>2009</w:t>
      </w:r>
      <w:r w:rsidRPr="00164C06">
        <w:rPr>
          <w:bCs/>
          <w:sz w:val="22"/>
          <w:szCs w:val="22"/>
        </w:rPr>
        <w:t xml:space="preserve"> International Society for Technology in Education (ISTE) Standards for Administrators </w:t>
      </w:r>
    </w:p>
    <w:p w14:paraId="2CCF8E64" w14:textId="77777777" w:rsidR="009131B3" w:rsidRDefault="009131B3" w:rsidP="009131B3">
      <w:pPr>
        <w:pStyle w:val="Default"/>
        <w:ind w:left="720" w:right="547"/>
        <w:rPr>
          <w:bCs/>
          <w:sz w:val="22"/>
          <w:szCs w:val="22"/>
        </w:rPr>
      </w:pPr>
      <w:r w:rsidRPr="00CB21FE">
        <w:rPr>
          <w:bCs/>
          <w:sz w:val="22"/>
          <w:szCs w:val="22"/>
        </w:rPr>
        <w:t>http://www.iste.org/docs/pdfs/20-14_ISTE_Standards-A_PDF.pdf</w:t>
      </w:r>
    </w:p>
    <w:p w14:paraId="31966D38" w14:textId="77777777" w:rsidR="009131B3" w:rsidRDefault="009131B3" w:rsidP="009131B3">
      <w:pPr>
        <w:pStyle w:val="Default"/>
        <w:ind w:left="990" w:right="547"/>
        <w:rPr>
          <w:bCs/>
          <w:sz w:val="22"/>
          <w:szCs w:val="22"/>
        </w:rPr>
      </w:pPr>
      <w:r>
        <w:rPr>
          <w:bCs/>
          <w:sz w:val="22"/>
          <w:szCs w:val="22"/>
        </w:rPr>
        <w:t>1. Visionary leadership – a, c</w:t>
      </w:r>
    </w:p>
    <w:p w14:paraId="72E8BD7B" w14:textId="77777777" w:rsidR="009131B3" w:rsidRDefault="009131B3" w:rsidP="009131B3">
      <w:pPr>
        <w:pStyle w:val="Default"/>
        <w:ind w:left="990" w:right="547"/>
        <w:rPr>
          <w:bCs/>
          <w:sz w:val="22"/>
          <w:szCs w:val="22"/>
        </w:rPr>
      </w:pPr>
      <w:r>
        <w:rPr>
          <w:bCs/>
          <w:sz w:val="22"/>
          <w:szCs w:val="22"/>
        </w:rPr>
        <w:t>2. Digital age learning culture – a, b, d, e</w:t>
      </w:r>
    </w:p>
    <w:p w14:paraId="65BA041A" w14:textId="77777777" w:rsidR="009131B3" w:rsidRDefault="009131B3" w:rsidP="009131B3">
      <w:pPr>
        <w:pStyle w:val="Default"/>
        <w:ind w:left="990" w:right="547"/>
        <w:rPr>
          <w:bCs/>
          <w:sz w:val="22"/>
          <w:szCs w:val="22"/>
        </w:rPr>
      </w:pPr>
      <w:r>
        <w:rPr>
          <w:bCs/>
          <w:sz w:val="22"/>
          <w:szCs w:val="22"/>
        </w:rPr>
        <w:lastRenderedPageBreak/>
        <w:t>3. Excellence in professional practice - d</w:t>
      </w:r>
    </w:p>
    <w:p w14:paraId="2C3C535B" w14:textId="77777777" w:rsidR="009131B3" w:rsidRDefault="009131B3" w:rsidP="009131B3">
      <w:pPr>
        <w:pStyle w:val="Default"/>
        <w:ind w:left="990" w:right="547"/>
        <w:rPr>
          <w:bCs/>
          <w:sz w:val="22"/>
          <w:szCs w:val="22"/>
        </w:rPr>
      </w:pPr>
      <w:r>
        <w:rPr>
          <w:bCs/>
          <w:sz w:val="22"/>
          <w:szCs w:val="22"/>
        </w:rPr>
        <w:t>5. Digital citizenship – b, c, d</w:t>
      </w:r>
    </w:p>
    <w:p w14:paraId="215691D8" w14:textId="77777777" w:rsidR="009131B3" w:rsidRDefault="009131B3" w:rsidP="009131B3">
      <w:pPr>
        <w:pStyle w:val="Default"/>
        <w:numPr>
          <w:ilvl w:val="0"/>
          <w:numId w:val="10"/>
        </w:numPr>
        <w:ind w:right="547"/>
        <w:rPr>
          <w:bCs/>
          <w:sz w:val="22"/>
          <w:szCs w:val="22"/>
        </w:rPr>
      </w:pPr>
      <w:r>
        <w:rPr>
          <w:bCs/>
          <w:sz w:val="22"/>
          <w:szCs w:val="22"/>
        </w:rPr>
        <w:t>2008</w:t>
      </w:r>
      <w:r w:rsidRPr="00164C06">
        <w:rPr>
          <w:bCs/>
          <w:sz w:val="22"/>
          <w:szCs w:val="22"/>
        </w:rPr>
        <w:t xml:space="preserve"> </w:t>
      </w:r>
      <w:r>
        <w:rPr>
          <w:bCs/>
          <w:sz w:val="22"/>
          <w:szCs w:val="22"/>
        </w:rPr>
        <w:t>United Nations Educational, Scientific, and Cultural Organization (UNESC)</w:t>
      </w:r>
    </w:p>
    <w:p w14:paraId="1125BF66" w14:textId="77777777" w:rsidR="009131B3" w:rsidRDefault="009131B3" w:rsidP="009131B3">
      <w:pPr>
        <w:pStyle w:val="Default"/>
        <w:tabs>
          <w:tab w:val="left" w:pos="9360"/>
        </w:tabs>
        <w:ind w:left="720"/>
        <w:rPr>
          <w:bCs/>
          <w:sz w:val="22"/>
          <w:szCs w:val="22"/>
        </w:rPr>
      </w:pPr>
      <w:r>
        <w:rPr>
          <w:bCs/>
          <w:sz w:val="22"/>
          <w:szCs w:val="22"/>
        </w:rPr>
        <w:t>Information Communication Technology – Competency Framework for Teachers (ICT-CFT)</w:t>
      </w:r>
    </w:p>
    <w:p w14:paraId="702C5ACF" w14:textId="77777777" w:rsidR="009131B3" w:rsidRDefault="009131B3" w:rsidP="009131B3">
      <w:pPr>
        <w:pStyle w:val="Default"/>
        <w:tabs>
          <w:tab w:val="left" w:pos="9360"/>
        </w:tabs>
        <w:ind w:left="720"/>
        <w:rPr>
          <w:bCs/>
          <w:sz w:val="22"/>
          <w:szCs w:val="22"/>
        </w:rPr>
      </w:pPr>
      <w:r w:rsidRPr="005E2F5B">
        <w:rPr>
          <w:bCs/>
          <w:sz w:val="22"/>
          <w:szCs w:val="22"/>
        </w:rPr>
        <w:t>http://unesdoc.unesco.org/images/0021/002134/213475e.pdf</w:t>
      </w:r>
    </w:p>
    <w:p w14:paraId="70A49E39" w14:textId="77777777" w:rsidR="009131B3" w:rsidRPr="00164C06" w:rsidRDefault="009131B3" w:rsidP="009131B3">
      <w:pPr>
        <w:pStyle w:val="Default"/>
        <w:tabs>
          <w:tab w:val="left" w:pos="9360"/>
        </w:tabs>
        <w:ind w:left="720"/>
        <w:rPr>
          <w:bCs/>
          <w:sz w:val="22"/>
          <w:szCs w:val="22"/>
        </w:rPr>
      </w:pPr>
      <w:r>
        <w:rPr>
          <w:bCs/>
          <w:sz w:val="22"/>
          <w:szCs w:val="22"/>
        </w:rPr>
        <w:t>Technology Literacy, Knowledge Deepening, Knowledge Creation (at all levels)</w:t>
      </w:r>
    </w:p>
    <w:p w14:paraId="7656E79E" w14:textId="77777777" w:rsidR="009131B3" w:rsidRDefault="009131B3" w:rsidP="009131B3">
      <w:pPr>
        <w:pStyle w:val="Default"/>
        <w:ind w:left="990" w:right="547"/>
        <w:rPr>
          <w:bCs/>
          <w:sz w:val="22"/>
          <w:szCs w:val="22"/>
        </w:rPr>
      </w:pPr>
      <w:r>
        <w:rPr>
          <w:bCs/>
          <w:sz w:val="22"/>
          <w:szCs w:val="22"/>
        </w:rPr>
        <w:t>1. Understanding ICT in Education</w:t>
      </w:r>
    </w:p>
    <w:p w14:paraId="7F007C6D" w14:textId="77777777" w:rsidR="009131B3" w:rsidRDefault="009131B3" w:rsidP="009131B3">
      <w:pPr>
        <w:pStyle w:val="Default"/>
        <w:ind w:left="990" w:right="547"/>
        <w:rPr>
          <w:bCs/>
          <w:sz w:val="22"/>
          <w:szCs w:val="22"/>
        </w:rPr>
      </w:pPr>
      <w:r>
        <w:rPr>
          <w:bCs/>
          <w:sz w:val="22"/>
          <w:szCs w:val="22"/>
        </w:rPr>
        <w:t xml:space="preserve">2. </w:t>
      </w:r>
      <w:proofErr w:type="gramStart"/>
      <w:r>
        <w:rPr>
          <w:bCs/>
          <w:sz w:val="22"/>
          <w:szCs w:val="22"/>
        </w:rPr>
        <w:t>Curriculum</w:t>
      </w:r>
      <w:proofErr w:type="gramEnd"/>
      <w:r>
        <w:rPr>
          <w:bCs/>
          <w:sz w:val="22"/>
          <w:szCs w:val="22"/>
        </w:rPr>
        <w:t xml:space="preserve"> and Assessment</w:t>
      </w:r>
    </w:p>
    <w:p w14:paraId="50B24E51" w14:textId="77777777" w:rsidR="009131B3" w:rsidRDefault="009131B3" w:rsidP="009131B3">
      <w:pPr>
        <w:pStyle w:val="Default"/>
        <w:ind w:left="990" w:right="547"/>
        <w:rPr>
          <w:bCs/>
          <w:sz w:val="22"/>
          <w:szCs w:val="22"/>
        </w:rPr>
      </w:pPr>
      <w:r>
        <w:rPr>
          <w:bCs/>
          <w:sz w:val="22"/>
          <w:szCs w:val="22"/>
        </w:rPr>
        <w:t>3. Pedagogy</w:t>
      </w:r>
    </w:p>
    <w:p w14:paraId="637368D8" w14:textId="77777777" w:rsidR="009131B3" w:rsidRDefault="009131B3" w:rsidP="009131B3">
      <w:pPr>
        <w:pStyle w:val="Default"/>
        <w:ind w:left="990" w:right="547"/>
        <w:rPr>
          <w:bCs/>
          <w:sz w:val="22"/>
          <w:szCs w:val="22"/>
        </w:rPr>
      </w:pPr>
      <w:r>
        <w:rPr>
          <w:bCs/>
          <w:sz w:val="22"/>
          <w:szCs w:val="22"/>
        </w:rPr>
        <w:t>4. Information Communication Technologies</w:t>
      </w:r>
    </w:p>
    <w:p w14:paraId="5D8A0421" w14:textId="77777777" w:rsidR="009131B3" w:rsidRDefault="009131B3" w:rsidP="009131B3">
      <w:pPr>
        <w:pStyle w:val="Default"/>
        <w:ind w:left="990" w:right="547"/>
        <w:rPr>
          <w:bCs/>
          <w:sz w:val="22"/>
          <w:szCs w:val="22"/>
        </w:rPr>
      </w:pPr>
      <w:r>
        <w:rPr>
          <w:bCs/>
          <w:sz w:val="22"/>
          <w:szCs w:val="22"/>
        </w:rPr>
        <w:t>5. Organization Administration</w:t>
      </w:r>
    </w:p>
    <w:p w14:paraId="12CD41C7" w14:textId="77777777" w:rsidR="009131B3" w:rsidRDefault="009131B3" w:rsidP="009131B3">
      <w:pPr>
        <w:pStyle w:val="Default"/>
        <w:ind w:left="990" w:right="547"/>
        <w:rPr>
          <w:bCs/>
          <w:sz w:val="22"/>
          <w:szCs w:val="22"/>
        </w:rPr>
      </w:pPr>
      <w:r>
        <w:rPr>
          <w:bCs/>
          <w:sz w:val="22"/>
          <w:szCs w:val="22"/>
        </w:rPr>
        <w:t>6. Professional Development</w:t>
      </w:r>
    </w:p>
    <w:p w14:paraId="67613653" w14:textId="77777777" w:rsidR="009131B3" w:rsidRDefault="009131B3" w:rsidP="009131B3">
      <w:pPr>
        <w:pStyle w:val="Default"/>
        <w:numPr>
          <w:ilvl w:val="0"/>
          <w:numId w:val="10"/>
        </w:numPr>
        <w:ind w:right="547"/>
        <w:rPr>
          <w:bCs/>
          <w:sz w:val="22"/>
          <w:szCs w:val="22"/>
        </w:rPr>
      </w:pPr>
      <w:r>
        <w:rPr>
          <w:bCs/>
          <w:sz w:val="22"/>
          <w:szCs w:val="22"/>
        </w:rPr>
        <w:t>2011</w:t>
      </w:r>
      <w:r w:rsidRPr="00164C06">
        <w:rPr>
          <w:bCs/>
          <w:sz w:val="22"/>
          <w:szCs w:val="22"/>
        </w:rPr>
        <w:t xml:space="preserve"> </w:t>
      </w:r>
      <w:r>
        <w:rPr>
          <w:bCs/>
          <w:sz w:val="22"/>
          <w:szCs w:val="22"/>
        </w:rPr>
        <w:t>Educational Leadership Constituent Council (ELCC)</w:t>
      </w:r>
      <w:r w:rsidRPr="00164C06">
        <w:rPr>
          <w:bCs/>
          <w:sz w:val="22"/>
          <w:szCs w:val="22"/>
        </w:rPr>
        <w:t xml:space="preserve"> </w:t>
      </w:r>
      <w:r>
        <w:rPr>
          <w:bCs/>
          <w:sz w:val="22"/>
          <w:szCs w:val="22"/>
        </w:rPr>
        <w:t>Educational Leadership Program Building Level Standards</w:t>
      </w:r>
    </w:p>
    <w:p w14:paraId="176DEF7D" w14:textId="77777777" w:rsidR="009131B3" w:rsidRDefault="009131B3" w:rsidP="009131B3">
      <w:pPr>
        <w:pStyle w:val="Default"/>
        <w:ind w:left="990" w:right="547"/>
        <w:rPr>
          <w:bCs/>
          <w:sz w:val="22"/>
          <w:szCs w:val="22"/>
        </w:rPr>
      </w:pPr>
      <w:r w:rsidRPr="008A0E9B">
        <w:rPr>
          <w:bCs/>
          <w:sz w:val="22"/>
          <w:szCs w:val="22"/>
        </w:rPr>
        <w:t>http://www.ncate.org/LinkClick.aspx</w:t>
      </w:r>
      <w:proofErr w:type="gramStart"/>
      <w:r w:rsidRPr="008A0E9B">
        <w:rPr>
          <w:bCs/>
          <w:sz w:val="22"/>
          <w:szCs w:val="22"/>
        </w:rPr>
        <w:t>?fileticket</w:t>
      </w:r>
      <w:proofErr w:type="gramEnd"/>
      <w:r w:rsidRPr="008A0E9B">
        <w:rPr>
          <w:bCs/>
          <w:sz w:val="22"/>
          <w:szCs w:val="22"/>
        </w:rPr>
        <w:t>=zRZI73R0nOQ%3D&amp;tabid=676</w:t>
      </w:r>
    </w:p>
    <w:p w14:paraId="6F894003" w14:textId="77777777" w:rsidR="009131B3" w:rsidRDefault="009131B3" w:rsidP="009131B3">
      <w:pPr>
        <w:pStyle w:val="Default"/>
        <w:ind w:left="990" w:right="547"/>
        <w:rPr>
          <w:bCs/>
          <w:sz w:val="22"/>
          <w:szCs w:val="22"/>
        </w:rPr>
      </w:pPr>
      <w:r>
        <w:rPr>
          <w:bCs/>
          <w:sz w:val="22"/>
          <w:szCs w:val="22"/>
        </w:rPr>
        <w:t>Standard 1 – 1.1</w:t>
      </w:r>
    </w:p>
    <w:p w14:paraId="7F69965E" w14:textId="77777777" w:rsidR="009131B3" w:rsidRDefault="009131B3" w:rsidP="009131B3">
      <w:pPr>
        <w:pStyle w:val="Default"/>
        <w:ind w:left="990" w:right="547"/>
        <w:rPr>
          <w:bCs/>
          <w:sz w:val="22"/>
          <w:szCs w:val="22"/>
        </w:rPr>
      </w:pPr>
      <w:r>
        <w:rPr>
          <w:bCs/>
          <w:sz w:val="22"/>
          <w:szCs w:val="22"/>
        </w:rPr>
        <w:t>Standard 3 – 3.3</w:t>
      </w:r>
    </w:p>
    <w:p w14:paraId="10BA87EA" w14:textId="77777777" w:rsidR="009131B3" w:rsidRDefault="009131B3" w:rsidP="009131B3">
      <w:pPr>
        <w:pStyle w:val="Default"/>
        <w:ind w:left="990" w:right="547"/>
        <w:rPr>
          <w:bCs/>
          <w:sz w:val="22"/>
          <w:szCs w:val="22"/>
        </w:rPr>
      </w:pPr>
      <w:r>
        <w:rPr>
          <w:bCs/>
          <w:sz w:val="22"/>
          <w:szCs w:val="22"/>
        </w:rPr>
        <w:t>Standard 5 – 5.3, 5.4, 5.5</w:t>
      </w:r>
    </w:p>
    <w:p w14:paraId="5EFCE7E9" w14:textId="77777777" w:rsidR="009131B3" w:rsidRDefault="009131B3" w:rsidP="009131B3">
      <w:pPr>
        <w:pStyle w:val="Default"/>
        <w:ind w:left="990" w:right="547"/>
        <w:rPr>
          <w:bCs/>
          <w:sz w:val="22"/>
          <w:szCs w:val="22"/>
        </w:rPr>
      </w:pPr>
      <w:r>
        <w:rPr>
          <w:bCs/>
          <w:sz w:val="22"/>
          <w:szCs w:val="22"/>
        </w:rPr>
        <w:t>Standard 6 – 6.1, 6.2, 6.3</w:t>
      </w:r>
    </w:p>
    <w:p w14:paraId="2759AF8F" w14:textId="77777777" w:rsidR="009131B3" w:rsidRDefault="009131B3" w:rsidP="009131B3">
      <w:pPr>
        <w:pStyle w:val="Default"/>
        <w:numPr>
          <w:ilvl w:val="0"/>
          <w:numId w:val="10"/>
        </w:numPr>
        <w:ind w:right="547"/>
        <w:rPr>
          <w:bCs/>
          <w:sz w:val="22"/>
          <w:szCs w:val="22"/>
        </w:rPr>
      </w:pPr>
      <w:r>
        <w:rPr>
          <w:bCs/>
          <w:sz w:val="22"/>
          <w:szCs w:val="22"/>
        </w:rPr>
        <w:t>2008</w:t>
      </w:r>
      <w:r w:rsidRPr="00164C06">
        <w:rPr>
          <w:bCs/>
          <w:sz w:val="22"/>
          <w:szCs w:val="22"/>
        </w:rPr>
        <w:t xml:space="preserve"> </w:t>
      </w:r>
      <w:r>
        <w:t>Interstate School Leaders Licensure Consortium (ISLLC)</w:t>
      </w:r>
    </w:p>
    <w:p w14:paraId="36B0D997" w14:textId="77777777" w:rsidR="009131B3" w:rsidRDefault="009131B3" w:rsidP="009131B3">
      <w:pPr>
        <w:pStyle w:val="Default"/>
        <w:ind w:left="990" w:right="547"/>
        <w:rPr>
          <w:bCs/>
          <w:sz w:val="22"/>
          <w:szCs w:val="22"/>
        </w:rPr>
      </w:pPr>
      <w:r w:rsidRPr="00F741A9">
        <w:rPr>
          <w:bCs/>
          <w:sz w:val="22"/>
          <w:szCs w:val="22"/>
        </w:rPr>
        <w:t>http://www.ccsso.org/Documents/2008/Educational_Leadership_Policy_Standards_2008.pdf</w:t>
      </w:r>
    </w:p>
    <w:p w14:paraId="39984B20" w14:textId="77777777" w:rsidR="009131B3" w:rsidRDefault="009131B3" w:rsidP="009131B3">
      <w:pPr>
        <w:pStyle w:val="Default"/>
        <w:ind w:left="990" w:right="547"/>
        <w:rPr>
          <w:bCs/>
          <w:sz w:val="22"/>
          <w:szCs w:val="22"/>
        </w:rPr>
      </w:pPr>
      <w:r>
        <w:rPr>
          <w:bCs/>
          <w:sz w:val="22"/>
          <w:szCs w:val="22"/>
        </w:rPr>
        <w:t>Standard 3</w:t>
      </w:r>
    </w:p>
    <w:p w14:paraId="2286D93A" w14:textId="77777777" w:rsidR="009131B3" w:rsidRDefault="009131B3" w:rsidP="009131B3">
      <w:pPr>
        <w:pStyle w:val="Default"/>
        <w:ind w:left="990" w:right="547"/>
        <w:rPr>
          <w:bCs/>
          <w:sz w:val="22"/>
          <w:szCs w:val="22"/>
        </w:rPr>
      </w:pPr>
      <w:r>
        <w:rPr>
          <w:bCs/>
          <w:sz w:val="22"/>
          <w:szCs w:val="22"/>
        </w:rPr>
        <w:t>Standard 5</w:t>
      </w:r>
    </w:p>
    <w:p w14:paraId="2A484E4E" w14:textId="77777777" w:rsidR="009131B3" w:rsidRDefault="009131B3" w:rsidP="009131B3">
      <w:pPr>
        <w:pStyle w:val="Default"/>
        <w:ind w:left="990" w:right="547"/>
        <w:rPr>
          <w:bCs/>
          <w:sz w:val="22"/>
          <w:szCs w:val="22"/>
        </w:rPr>
      </w:pPr>
      <w:r>
        <w:rPr>
          <w:bCs/>
          <w:sz w:val="22"/>
          <w:szCs w:val="22"/>
        </w:rPr>
        <w:t>Standard 6</w:t>
      </w:r>
    </w:p>
    <w:p w14:paraId="32F0BDB6" w14:textId="77777777" w:rsidR="009131B3" w:rsidRDefault="009131B3" w:rsidP="00175E8D">
      <w:pPr>
        <w:pStyle w:val="ListParagraph"/>
        <w:autoSpaceDE w:val="0"/>
        <w:autoSpaceDN w:val="0"/>
        <w:adjustRightInd w:val="0"/>
        <w:spacing w:line="240" w:lineRule="auto"/>
        <w:ind w:left="0"/>
        <w:contextualSpacing/>
        <w:rPr>
          <w:rFonts w:ascii="Times New Roman" w:hAnsi="Times New Roman" w:cs="Times New Roman"/>
          <w:b/>
        </w:rPr>
      </w:pPr>
    </w:p>
    <w:p w14:paraId="58AAAB82" w14:textId="77777777" w:rsidR="00175E8D" w:rsidRPr="00FB1D9E" w:rsidRDefault="00175E8D" w:rsidP="00175E8D">
      <w:pPr>
        <w:pStyle w:val="ListParagraph"/>
        <w:autoSpaceDE w:val="0"/>
        <w:autoSpaceDN w:val="0"/>
        <w:adjustRightInd w:val="0"/>
        <w:spacing w:line="240" w:lineRule="auto"/>
        <w:ind w:left="0"/>
        <w:contextualSpacing/>
        <w:rPr>
          <w:rFonts w:ascii="Times New Roman" w:hAnsi="Times New Roman" w:cs="Times New Roman"/>
        </w:rPr>
      </w:pPr>
      <w:r w:rsidRPr="00FB1D9E">
        <w:rPr>
          <w:rFonts w:ascii="Times New Roman" w:hAnsi="Times New Roman" w:cs="Times New Roman"/>
          <w:b/>
        </w:rPr>
        <w:t xml:space="preserve">Assignment Due Date: </w:t>
      </w:r>
      <w:r w:rsidRPr="00FB1D9E">
        <w:rPr>
          <w:rFonts w:ascii="Times New Roman" w:hAnsi="Times New Roman" w:cs="Times New Roman"/>
        </w:rPr>
        <w:t>All weekly assignment components are due by 11:59 p.m. on the seventh day of Week 5 unless the activity directions specify different instructions.</w:t>
      </w:r>
    </w:p>
    <w:p w14:paraId="26828381" w14:textId="77777777" w:rsidR="00875628" w:rsidRPr="00FB1D9E" w:rsidRDefault="00875628" w:rsidP="00175E8D">
      <w:pPr>
        <w:pStyle w:val="ListParagraph"/>
        <w:autoSpaceDE w:val="0"/>
        <w:autoSpaceDN w:val="0"/>
        <w:adjustRightInd w:val="0"/>
        <w:spacing w:line="240" w:lineRule="auto"/>
        <w:ind w:left="0"/>
        <w:contextualSpacing/>
        <w:rPr>
          <w:rFonts w:ascii="Times New Roman" w:hAnsi="Times New Roman" w:cs="Times New Roman"/>
        </w:rPr>
      </w:pPr>
    </w:p>
    <w:p w14:paraId="77FBA734" w14:textId="77777777" w:rsidR="00875628" w:rsidRPr="00FB1D9E" w:rsidRDefault="00875628" w:rsidP="00875628">
      <w:pPr>
        <w:pStyle w:val="Default"/>
        <w:spacing w:after="100"/>
        <w:rPr>
          <w:sz w:val="22"/>
          <w:szCs w:val="22"/>
        </w:rPr>
      </w:pPr>
      <w:r w:rsidRPr="00FB1D9E">
        <w:rPr>
          <w:b/>
          <w:color w:val="C00000"/>
          <w:sz w:val="22"/>
          <w:szCs w:val="22"/>
        </w:rPr>
        <w:br w:type="page"/>
      </w:r>
    </w:p>
    <w:p w14:paraId="63E4E555" w14:textId="77777777" w:rsidR="005211EE" w:rsidRPr="0067226B" w:rsidRDefault="005211EE" w:rsidP="005211EE">
      <w:pPr>
        <w:ind w:right="-90"/>
        <w:rPr>
          <w:rFonts w:eastAsia="Times New Roman"/>
          <w:b/>
          <w:bCs/>
          <w:color w:val="C00000"/>
          <w:lang w:eastAsia="en-US"/>
        </w:rPr>
      </w:pPr>
      <w:r w:rsidRPr="0067226B">
        <w:rPr>
          <w:b/>
          <w:color w:val="C00000"/>
        </w:rPr>
        <w:lastRenderedPageBreak/>
        <w:t xml:space="preserve">Week </w:t>
      </w:r>
      <w:r>
        <w:rPr>
          <w:b/>
          <w:color w:val="C00000"/>
        </w:rPr>
        <w:t>5</w:t>
      </w:r>
      <w:r w:rsidRPr="0067226B">
        <w:rPr>
          <w:b/>
          <w:color w:val="C00000"/>
        </w:rPr>
        <w:t xml:space="preserve"> Assignment: </w:t>
      </w:r>
      <w:r>
        <w:rPr>
          <w:b/>
          <w:color w:val="C00000"/>
        </w:rPr>
        <w:t xml:space="preserve">Final </w:t>
      </w:r>
      <w:r w:rsidRPr="0067226B">
        <w:rPr>
          <w:b/>
          <w:color w:val="C00000"/>
        </w:rPr>
        <w:t xml:space="preserve">Journal Reflection and </w:t>
      </w:r>
      <w:proofErr w:type="spellStart"/>
      <w:r w:rsidRPr="0067226B">
        <w:rPr>
          <w:b/>
          <w:color w:val="C00000"/>
        </w:rPr>
        <w:t>ePortfolio</w:t>
      </w:r>
      <w:proofErr w:type="spellEnd"/>
      <w:r w:rsidRPr="0067226B">
        <w:rPr>
          <w:b/>
          <w:color w:val="C00000"/>
        </w:rPr>
        <w:t xml:space="preserve"> Resource Update (1</w:t>
      </w:r>
      <w:r>
        <w:rPr>
          <w:b/>
          <w:color w:val="C00000"/>
        </w:rPr>
        <w:t>2</w:t>
      </w:r>
      <w:r w:rsidRPr="0067226B">
        <w:rPr>
          <w:b/>
          <w:color w:val="C00000"/>
        </w:rPr>
        <w:t xml:space="preserve"> points)</w:t>
      </w:r>
    </w:p>
    <w:p w14:paraId="5F3EE8FC" w14:textId="77777777" w:rsidR="005211EE" w:rsidRPr="0067226B" w:rsidRDefault="005211EE" w:rsidP="005211EE">
      <w:pPr>
        <w:ind w:right="720"/>
      </w:pPr>
      <w:r w:rsidRPr="0067226B">
        <w:t>Directions:</w:t>
      </w:r>
    </w:p>
    <w:p w14:paraId="0B7CF619" w14:textId="77777777" w:rsidR="005211EE" w:rsidRPr="0067226B" w:rsidRDefault="005211EE" w:rsidP="005211EE">
      <w:pPr>
        <w:spacing w:after="100"/>
        <w:ind w:right="-270"/>
      </w:pPr>
      <w:r w:rsidRPr="0067226B">
        <w:t xml:space="preserve">Each week, as a part of the weekly journal reflection, you are to add resources to your </w:t>
      </w:r>
      <w:proofErr w:type="spellStart"/>
      <w:r w:rsidRPr="0067226B">
        <w:t>ePortfolio</w:t>
      </w:r>
      <w:proofErr w:type="spellEnd"/>
      <w:r w:rsidRPr="0067226B">
        <w:t>.</w:t>
      </w:r>
    </w:p>
    <w:p w14:paraId="53F9DBCC" w14:textId="77777777" w:rsidR="005211EE" w:rsidRPr="0067226B" w:rsidRDefault="005211EE" w:rsidP="005211EE">
      <w:pPr>
        <w:ind w:right="180"/>
        <w:rPr>
          <w:b/>
          <w:bCs/>
          <w:color w:val="C00000"/>
        </w:rPr>
      </w:pPr>
      <w:r w:rsidRPr="0067226B">
        <w:rPr>
          <w:b/>
          <w:bCs/>
          <w:color w:val="C00000"/>
        </w:rPr>
        <w:t>Workspace</w:t>
      </w:r>
    </w:p>
    <w:tbl>
      <w:tblPr>
        <w:tblStyle w:val="TableGrid"/>
        <w:tblW w:w="0" w:type="auto"/>
        <w:tblInd w:w="108" w:type="dxa"/>
        <w:tblLook w:val="04A0" w:firstRow="1" w:lastRow="0" w:firstColumn="1" w:lastColumn="0" w:noHBand="0" w:noVBand="1"/>
      </w:tblPr>
      <w:tblGrid>
        <w:gridCol w:w="9242"/>
      </w:tblGrid>
      <w:tr w:rsidR="005211EE" w:rsidRPr="0067226B" w14:paraId="36E5EBC0" w14:textId="77777777" w:rsidTr="00F71E09">
        <w:trPr>
          <w:trHeight w:val="629"/>
        </w:trPr>
        <w:tc>
          <w:tcPr>
            <w:tcW w:w="9242" w:type="dxa"/>
          </w:tcPr>
          <w:p w14:paraId="3371FC39" w14:textId="4F93EE06" w:rsidR="005211EE" w:rsidRPr="0067226B" w:rsidRDefault="005211EE" w:rsidP="00F71E09">
            <w:pPr>
              <w:ind w:right="720"/>
              <w:rPr>
                <w:sz w:val="22"/>
                <w:szCs w:val="22"/>
              </w:rPr>
            </w:pPr>
            <w:proofErr w:type="spellStart"/>
            <w:proofErr w:type="gramStart"/>
            <w:r w:rsidRPr="0067226B">
              <w:rPr>
                <w:sz w:val="22"/>
                <w:szCs w:val="22"/>
              </w:rPr>
              <w:t>ePortfolio</w:t>
            </w:r>
            <w:proofErr w:type="spellEnd"/>
            <w:proofErr w:type="gramEnd"/>
            <w:r w:rsidRPr="0067226B">
              <w:rPr>
                <w:sz w:val="22"/>
                <w:szCs w:val="22"/>
              </w:rPr>
              <w:t xml:space="preserve"> URL:</w:t>
            </w:r>
            <w:r w:rsidR="00E72A5A">
              <w:t xml:space="preserve"> </w:t>
            </w:r>
            <w:hyperlink r:id="rId9" w:history="1">
              <w:r w:rsidR="00E72A5A" w:rsidRPr="00E20ABA">
                <w:rPr>
                  <w:rStyle w:val="Hyperlink"/>
                  <w:sz w:val="22"/>
                  <w:szCs w:val="22"/>
                </w:rPr>
                <w:t>http://mrsandrearmiller.weebly.com/digital-citizenship.html</w:t>
              </w:r>
            </w:hyperlink>
            <w:r w:rsidR="00E72A5A">
              <w:rPr>
                <w:sz w:val="22"/>
                <w:szCs w:val="22"/>
              </w:rPr>
              <w:t xml:space="preserve"> </w:t>
            </w:r>
          </w:p>
        </w:tc>
      </w:tr>
    </w:tbl>
    <w:p w14:paraId="46F2F10A" w14:textId="77777777" w:rsidR="005211EE" w:rsidRDefault="005211EE" w:rsidP="00875628">
      <w:pPr>
        <w:spacing w:before="200" w:after="100"/>
        <w:rPr>
          <w:b/>
          <w:color w:val="C00000"/>
          <w:sz w:val="22"/>
          <w:szCs w:val="22"/>
        </w:rPr>
      </w:pPr>
    </w:p>
    <w:p w14:paraId="0C4A70B4" w14:textId="081C764C" w:rsidR="00875628" w:rsidRDefault="005E4246" w:rsidP="00875628">
      <w:pPr>
        <w:spacing w:before="200" w:after="100"/>
        <w:rPr>
          <w:b/>
          <w:color w:val="C00000"/>
          <w:sz w:val="22"/>
          <w:szCs w:val="22"/>
        </w:rPr>
      </w:pPr>
      <w:r>
        <w:rPr>
          <w:b/>
          <w:color w:val="C00000"/>
          <w:sz w:val="22"/>
          <w:szCs w:val="22"/>
        </w:rPr>
        <w:t>Week 5 Assignment 1</w:t>
      </w:r>
      <w:r w:rsidR="00D2316E" w:rsidRPr="00FB1D9E">
        <w:rPr>
          <w:b/>
          <w:color w:val="C00000"/>
          <w:sz w:val="22"/>
          <w:szCs w:val="22"/>
        </w:rPr>
        <w:t xml:space="preserve">: </w:t>
      </w:r>
      <w:r w:rsidR="00B052BF">
        <w:rPr>
          <w:b/>
          <w:color w:val="C00000"/>
          <w:sz w:val="22"/>
          <w:szCs w:val="22"/>
        </w:rPr>
        <w:t xml:space="preserve">Culminating Project </w:t>
      </w:r>
      <w:r w:rsidR="002603FB">
        <w:rPr>
          <w:b/>
          <w:color w:val="C00000"/>
          <w:sz w:val="22"/>
          <w:szCs w:val="22"/>
        </w:rPr>
        <w:t>(</w:t>
      </w:r>
      <w:r w:rsidR="00B052BF">
        <w:rPr>
          <w:b/>
          <w:color w:val="C00000"/>
          <w:sz w:val="22"/>
          <w:szCs w:val="22"/>
        </w:rPr>
        <w:t>200 points</w:t>
      </w:r>
      <w:r>
        <w:rPr>
          <w:b/>
          <w:color w:val="C00000"/>
          <w:sz w:val="22"/>
          <w:szCs w:val="22"/>
        </w:rPr>
        <w:t xml:space="preserve">) </w:t>
      </w:r>
    </w:p>
    <w:p w14:paraId="1ED251C8" w14:textId="2F711CFE" w:rsidR="00B052BF" w:rsidRPr="00B052BF" w:rsidRDefault="00B052BF" w:rsidP="00875628">
      <w:pPr>
        <w:spacing w:before="200" w:after="100"/>
        <w:rPr>
          <w:sz w:val="22"/>
          <w:szCs w:val="22"/>
        </w:rPr>
      </w:pPr>
      <w:r>
        <w:rPr>
          <w:b/>
          <w:sz w:val="22"/>
          <w:szCs w:val="22"/>
        </w:rPr>
        <w:t xml:space="preserve">Goal: </w:t>
      </w:r>
      <w:r w:rsidR="001316B7">
        <w:rPr>
          <w:sz w:val="22"/>
          <w:szCs w:val="22"/>
        </w:rPr>
        <w:t>Demonstrate</w:t>
      </w:r>
      <w:r>
        <w:rPr>
          <w:sz w:val="22"/>
          <w:szCs w:val="22"/>
        </w:rPr>
        <w:t xml:space="preserve"> synthesis and application of course knowledge in an applied culminating project linked to the course learning objectives.</w:t>
      </w:r>
    </w:p>
    <w:p w14:paraId="05981577" w14:textId="77777777" w:rsidR="00D2316E" w:rsidRPr="00E651DF" w:rsidRDefault="00B052BF" w:rsidP="00E651DF">
      <w:pPr>
        <w:pStyle w:val="Caption"/>
        <w:rPr>
          <w:sz w:val="22"/>
          <w:szCs w:val="22"/>
        </w:rPr>
      </w:pPr>
      <w:r w:rsidRPr="00E651DF">
        <w:rPr>
          <w:b/>
          <w:i w:val="0"/>
          <w:sz w:val="22"/>
          <w:szCs w:val="22"/>
        </w:rPr>
        <w:t>Project Description</w:t>
      </w:r>
      <w:r w:rsidR="00D2316E" w:rsidRPr="00E651DF">
        <w:rPr>
          <w:b/>
          <w:i w:val="0"/>
          <w:sz w:val="22"/>
          <w:szCs w:val="22"/>
        </w:rPr>
        <w:t>:</w:t>
      </w:r>
      <w:r w:rsidR="00D2316E" w:rsidRPr="00E651DF">
        <w:rPr>
          <w:sz w:val="22"/>
          <w:szCs w:val="22"/>
        </w:rPr>
        <w:t xml:space="preserve"> </w:t>
      </w:r>
      <w:r w:rsidRPr="00E651DF">
        <w:rPr>
          <w:i w:val="0"/>
          <w:sz w:val="22"/>
          <w:szCs w:val="22"/>
        </w:rPr>
        <w:t xml:space="preserve">Develop a Digital Citizenship Project that demonstrates synthesis and application of course knowledge.  The project must express knowledge of </w:t>
      </w:r>
      <w:r w:rsidRPr="00E651DF">
        <w:rPr>
          <w:b/>
          <w:i w:val="0"/>
          <w:sz w:val="22"/>
          <w:szCs w:val="22"/>
          <w:u w:val="single"/>
        </w:rPr>
        <w:t xml:space="preserve">all </w:t>
      </w:r>
      <w:r w:rsidRPr="00E651DF">
        <w:rPr>
          <w:i w:val="0"/>
          <w:sz w:val="22"/>
          <w:szCs w:val="22"/>
        </w:rPr>
        <w:t>nine</w:t>
      </w:r>
      <w:r w:rsidR="00E83EDA" w:rsidRPr="00E651DF">
        <w:rPr>
          <w:i w:val="0"/>
          <w:sz w:val="22"/>
          <w:szCs w:val="22"/>
        </w:rPr>
        <w:t xml:space="preserve"> elements, however you can focus/concentrate your project on one or more elements.</w:t>
      </w:r>
      <w:r w:rsidR="00E83EDA" w:rsidRPr="00E651DF">
        <w:rPr>
          <w:sz w:val="22"/>
          <w:szCs w:val="22"/>
        </w:rPr>
        <w:t xml:space="preserve">  </w:t>
      </w:r>
    </w:p>
    <w:p w14:paraId="367C255C" w14:textId="77777777" w:rsidR="00E83EDA" w:rsidRDefault="00E83EDA" w:rsidP="00E83EDA">
      <w:pPr>
        <w:spacing w:before="200" w:after="100"/>
        <w:rPr>
          <w:sz w:val="22"/>
          <w:szCs w:val="22"/>
        </w:rPr>
      </w:pPr>
      <w:r>
        <w:rPr>
          <w:sz w:val="22"/>
          <w:szCs w:val="22"/>
        </w:rPr>
        <w:t>The culminating project consists of three parts – a brand/mantra, a presentation, and a reflective essay</w:t>
      </w:r>
    </w:p>
    <w:p w14:paraId="53B21DED" w14:textId="77777777" w:rsidR="00E83EDA" w:rsidRDefault="00E83EDA" w:rsidP="00E83EDA">
      <w:pPr>
        <w:spacing w:before="200" w:after="100"/>
        <w:ind w:left="720"/>
        <w:rPr>
          <w:sz w:val="22"/>
          <w:szCs w:val="22"/>
        </w:rPr>
      </w:pPr>
      <w:r w:rsidRPr="00E651DF">
        <w:rPr>
          <w:b/>
          <w:sz w:val="22"/>
          <w:szCs w:val="22"/>
        </w:rPr>
        <w:t>Brand/Mantra:</w:t>
      </w:r>
      <w:r>
        <w:rPr>
          <w:sz w:val="22"/>
          <w:szCs w:val="22"/>
        </w:rPr>
        <w:t xml:space="preserve"> In no more than 10 words, preferably </w:t>
      </w:r>
      <w:proofErr w:type="gramStart"/>
      <w:r>
        <w:rPr>
          <w:sz w:val="22"/>
          <w:szCs w:val="22"/>
        </w:rPr>
        <w:t>fewer,</w:t>
      </w:r>
      <w:proofErr w:type="gramEnd"/>
      <w:r>
        <w:rPr>
          <w:sz w:val="22"/>
          <w:szCs w:val="22"/>
        </w:rPr>
        <w:t xml:space="preserve"> capture your view of digital citizenship.</w:t>
      </w:r>
    </w:p>
    <w:p w14:paraId="7332EF53" w14:textId="542EDEDB" w:rsidR="00E83EDA" w:rsidRDefault="001316B7" w:rsidP="00E83EDA">
      <w:pPr>
        <w:spacing w:before="200" w:after="100"/>
        <w:ind w:left="720"/>
        <w:rPr>
          <w:sz w:val="22"/>
          <w:szCs w:val="22"/>
        </w:rPr>
      </w:pPr>
      <w:r>
        <w:rPr>
          <w:b/>
          <w:sz w:val="22"/>
          <w:szCs w:val="22"/>
        </w:rPr>
        <w:t>Technology</w:t>
      </w:r>
      <w:r w:rsidR="00E651DF">
        <w:rPr>
          <w:b/>
          <w:sz w:val="22"/>
          <w:szCs w:val="22"/>
        </w:rPr>
        <w:t xml:space="preserve">-based </w:t>
      </w:r>
      <w:r w:rsidR="00E83EDA" w:rsidRPr="00E651DF">
        <w:rPr>
          <w:b/>
          <w:sz w:val="22"/>
          <w:szCs w:val="22"/>
        </w:rPr>
        <w:t>Presentation:</w:t>
      </w:r>
      <w:r w:rsidR="00E83EDA" w:rsidRPr="00B052BF">
        <w:rPr>
          <w:sz w:val="22"/>
          <w:szCs w:val="22"/>
        </w:rPr>
        <w:t xml:space="preserve"> </w:t>
      </w:r>
      <w:r w:rsidR="00E651DF">
        <w:rPr>
          <w:sz w:val="22"/>
          <w:szCs w:val="22"/>
        </w:rPr>
        <w:t xml:space="preserve">You have been asked to present the facts and issues of digital citizenship.  Prepare a technology-based presentation that covers your understanding of digital citizenship as it relates to your professional practice.  The presentation may take any multimedia format you wish – PowerPoint, </w:t>
      </w:r>
      <w:proofErr w:type="spellStart"/>
      <w:r w:rsidR="00E651DF">
        <w:rPr>
          <w:sz w:val="22"/>
          <w:szCs w:val="22"/>
        </w:rPr>
        <w:t>Prezi</w:t>
      </w:r>
      <w:proofErr w:type="spellEnd"/>
      <w:r w:rsidR="00E651DF">
        <w:rPr>
          <w:sz w:val="22"/>
          <w:szCs w:val="22"/>
        </w:rPr>
        <w:t xml:space="preserve">, Video, </w:t>
      </w:r>
      <w:r w:rsidR="00AA761D">
        <w:rPr>
          <w:sz w:val="22"/>
          <w:szCs w:val="22"/>
        </w:rPr>
        <w:t>Animation</w:t>
      </w:r>
      <w:r w:rsidR="00E651DF">
        <w:rPr>
          <w:sz w:val="22"/>
          <w:szCs w:val="22"/>
        </w:rPr>
        <w:t xml:space="preserve"> Video, </w:t>
      </w:r>
      <w:proofErr w:type="spellStart"/>
      <w:r w:rsidR="00E651DF">
        <w:rPr>
          <w:sz w:val="22"/>
          <w:szCs w:val="22"/>
        </w:rPr>
        <w:t>PowToon</w:t>
      </w:r>
      <w:proofErr w:type="spellEnd"/>
      <w:r w:rsidR="00E651DF">
        <w:rPr>
          <w:sz w:val="22"/>
          <w:szCs w:val="22"/>
        </w:rPr>
        <w:t xml:space="preserve">, </w:t>
      </w:r>
      <w:proofErr w:type="spellStart"/>
      <w:r w:rsidR="00E651DF">
        <w:rPr>
          <w:sz w:val="22"/>
          <w:szCs w:val="22"/>
        </w:rPr>
        <w:t>LiveBinder</w:t>
      </w:r>
      <w:proofErr w:type="spellEnd"/>
      <w:r w:rsidR="00E651DF">
        <w:rPr>
          <w:sz w:val="22"/>
          <w:szCs w:val="22"/>
        </w:rPr>
        <w:t xml:space="preserve">, Website, Brochure, </w:t>
      </w:r>
      <w:proofErr w:type="spellStart"/>
      <w:r w:rsidR="00E651DF">
        <w:rPr>
          <w:sz w:val="22"/>
          <w:szCs w:val="22"/>
        </w:rPr>
        <w:t>Glogster</w:t>
      </w:r>
      <w:proofErr w:type="spellEnd"/>
      <w:r w:rsidR="00E651DF">
        <w:rPr>
          <w:sz w:val="22"/>
          <w:szCs w:val="22"/>
        </w:rPr>
        <w:t xml:space="preserve">, Game, </w:t>
      </w:r>
      <w:proofErr w:type="spellStart"/>
      <w:r w:rsidR="00E651DF">
        <w:rPr>
          <w:sz w:val="22"/>
          <w:szCs w:val="22"/>
        </w:rPr>
        <w:t>Pinterest</w:t>
      </w:r>
      <w:proofErr w:type="spellEnd"/>
      <w:r w:rsidR="00E651DF">
        <w:rPr>
          <w:sz w:val="22"/>
          <w:szCs w:val="22"/>
        </w:rPr>
        <w:t xml:space="preserve">, </w:t>
      </w:r>
      <w:r w:rsidR="00AA761D">
        <w:rPr>
          <w:sz w:val="22"/>
          <w:szCs w:val="22"/>
        </w:rPr>
        <w:t>Podcast, etc.</w:t>
      </w:r>
    </w:p>
    <w:p w14:paraId="04144861" w14:textId="77777777" w:rsidR="00E651DF" w:rsidRDefault="00E651DF" w:rsidP="00E83EDA">
      <w:pPr>
        <w:spacing w:before="200" w:after="100"/>
        <w:ind w:left="720"/>
        <w:rPr>
          <w:sz w:val="22"/>
          <w:szCs w:val="22"/>
        </w:rPr>
      </w:pPr>
      <w:r>
        <w:rPr>
          <w:b/>
          <w:sz w:val="22"/>
          <w:szCs w:val="22"/>
        </w:rPr>
        <w:t>Reflective Essay:</w:t>
      </w:r>
      <w:r>
        <w:rPr>
          <w:sz w:val="22"/>
          <w:szCs w:val="22"/>
        </w:rPr>
        <w:t xml:space="preserve"> A scholarly APA formatted (5 pages, plus title page and references) reflective essay that explores the theoretical and practical understanding of the elements of Digital Citizenship and explains your reasoning for focusing/concentrating specific element(s).  Describe in detail your reasoning for selecting your topic.  </w:t>
      </w:r>
      <w:r w:rsidR="00BF3029">
        <w:rPr>
          <w:sz w:val="22"/>
          <w:szCs w:val="22"/>
        </w:rPr>
        <w:t>Include what went well</w:t>
      </w:r>
      <w:proofErr w:type="gramStart"/>
      <w:r w:rsidR="00BF3029">
        <w:rPr>
          <w:sz w:val="22"/>
          <w:szCs w:val="22"/>
        </w:rPr>
        <w:t>;</w:t>
      </w:r>
      <w:proofErr w:type="gramEnd"/>
      <w:r w:rsidR="00BF3029">
        <w:rPr>
          <w:sz w:val="22"/>
          <w:szCs w:val="22"/>
        </w:rPr>
        <w:t xml:space="preserve"> what went wrong or did not turn out how you planned. What could you have done </w:t>
      </w:r>
      <w:proofErr w:type="gramStart"/>
      <w:r w:rsidR="00BF3029">
        <w:rPr>
          <w:sz w:val="22"/>
          <w:szCs w:val="22"/>
        </w:rPr>
        <w:t>differently.</w:t>
      </w:r>
      <w:proofErr w:type="gramEnd"/>
      <w:r w:rsidR="00BF3029">
        <w:rPr>
          <w:sz w:val="22"/>
          <w:szCs w:val="22"/>
        </w:rPr>
        <w:t xml:space="preserve">  Include a brief reflection on your experience preparing your project, using your selected format.  Why did you select this format?  What is it about this format that was effective?</w:t>
      </w:r>
    </w:p>
    <w:p w14:paraId="19296338" w14:textId="77777777" w:rsidR="00BF3029" w:rsidRDefault="00BF3029" w:rsidP="00BF3029">
      <w:pPr>
        <w:spacing w:before="200" w:after="100"/>
        <w:rPr>
          <w:b/>
          <w:sz w:val="22"/>
          <w:szCs w:val="22"/>
        </w:rPr>
      </w:pPr>
      <w:r>
        <w:rPr>
          <w:b/>
          <w:sz w:val="22"/>
          <w:szCs w:val="22"/>
        </w:rPr>
        <w:t xml:space="preserve">Directions: </w:t>
      </w:r>
    </w:p>
    <w:p w14:paraId="63D014BD" w14:textId="77777777" w:rsidR="00BF3029" w:rsidRPr="00BF3029" w:rsidRDefault="00BF3029" w:rsidP="00BF3029">
      <w:pPr>
        <w:pStyle w:val="ListParagraph"/>
        <w:numPr>
          <w:ilvl w:val="0"/>
          <w:numId w:val="9"/>
        </w:numPr>
        <w:spacing w:line="240" w:lineRule="auto"/>
        <w:rPr>
          <w:rFonts w:ascii="Times New Roman" w:hAnsi="Times New Roman" w:cs="Times New Roman"/>
        </w:rPr>
      </w:pPr>
      <w:r w:rsidRPr="00BF3029">
        <w:rPr>
          <w:rFonts w:ascii="Times New Roman" w:hAnsi="Times New Roman" w:cs="Times New Roman"/>
        </w:rPr>
        <w:t>All projects must be done individually.</w:t>
      </w:r>
    </w:p>
    <w:p w14:paraId="40B875BF" w14:textId="77777777" w:rsidR="00BF3029" w:rsidRDefault="00BF3029" w:rsidP="00BF3029">
      <w:pPr>
        <w:pStyle w:val="ListParagraph"/>
        <w:numPr>
          <w:ilvl w:val="0"/>
          <w:numId w:val="9"/>
        </w:numPr>
        <w:spacing w:line="240" w:lineRule="auto"/>
        <w:rPr>
          <w:rFonts w:ascii="Times New Roman" w:hAnsi="Times New Roman" w:cs="Times New Roman"/>
        </w:rPr>
      </w:pPr>
      <w:r w:rsidRPr="00BF3029">
        <w:rPr>
          <w:rFonts w:ascii="Times New Roman" w:hAnsi="Times New Roman" w:cs="Times New Roman"/>
        </w:rPr>
        <w:t>Choose</w:t>
      </w:r>
      <w:r>
        <w:rPr>
          <w:rFonts w:ascii="Times New Roman" w:hAnsi="Times New Roman" w:cs="Times New Roman"/>
        </w:rPr>
        <w:t xml:space="preserve"> images from Creative Commons licensed sites if possible.</w:t>
      </w:r>
    </w:p>
    <w:p w14:paraId="7F89E71E" w14:textId="77777777" w:rsidR="00BF3029" w:rsidRDefault="00BF3029" w:rsidP="00BF3029">
      <w:pPr>
        <w:pStyle w:val="ListParagraph"/>
        <w:numPr>
          <w:ilvl w:val="0"/>
          <w:numId w:val="9"/>
        </w:numPr>
        <w:spacing w:line="240" w:lineRule="auto"/>
        <w:rPr>
          <w:rFonts w:ascii="Times New Roman" w:hAnsi="Times New Roman" w:cs="Times New Roman"/>
        </w:rPr>
      </w:pPr>
      <w:r>
        <w:rPr>
          <w:rFonts w:ascii="Times New Roman" w:hAnsi="Times New Roman" w:cs="Times New Roman"/>
        </w:rPr>
        <w:t>Include citations for quotations and paraphrases with references.</w:t>
      </w:r>
    </w:p>
    <w:p w14:paraId="687455B8" w14:textId="18A1D264" w:rsidR="00BF3029" w:rsidRDefault="00BF3029" w:rsidP="00BF3029">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All images, including Creative Commons licensed, must be documented correctly in your </w:t>
      </w:r>
      <w:r w:rsidR="00AA761D">
        <w:rPr>
          <w:rFonts w:ascii="Times New Roman" w:hAnsi="Times New Roman" w:cs="Times New Roman"/>
        </w:rPr>
        <w:t>references.</w:t>
      </w:r>
    </w:p>
    <w:p w14:paraId="52095C5E" w14:textId="77777777" w:rsidR="00BF3029" w:rsidRDefault="00BF3029" w:rsidP="00BF3029">
      <w:pPr>
        <w:pStyle w:val="ListParagraph"/>
        <w:numPr>
          <w:ilvl w:val="0"/>
          <w:numId w:val="9"/>
        </w:numPr>
        <w:spacing w:line="240" w:lineRule="auto"/>
        <w:rPr>
          <w:rFonts w:ascii="Times New Roman" w:hAnsi="Times New Roman" w:cs="Times New Roman"/>
        </w:rPr>
      </w:pPr>
      <w:r>
        <w:rPr>
          <w:rFonts w:ascii="Times New Roman" w:hAnsi="Times New Roman" w:cs="Times New Roman"/>
        </w:rPr>
        <w:t>A level of originality and creativity needs to be displayed throughout the project.</w:t>
      </w:r>
    </w:p>
    <w:p w14:paraId="4C296AE6" w14:textId="77777777" w:rsidR="003B04C7" w:rsidRDefault="0019011A" w:rsidP="00BF3029">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Upload the </w:t>
      </w:r>
      <w:r w:rsidR="003B04C7">
        <w:rPr>
          <w:rFonts w:ascii="Times New Roman" w:hAnsi="Times New Roman" w:cs="Times New Roman"/>
        </w:rPr>
        <w:t>following:</w:t>
      </w:r>
    </w:p>
    <w:p w14:paraId="6BF6D0D8" w14:textId="4AD78D1F" w:rsidR="003B04C7" w:rsidRDefault="003B04C7" w:rsidP="003B04C7">
      <w:pPr>
        <w:pStyle w:val="ListParagraph"/>
        <w:numPr>
          <w:ilvl w:val="1"/>
          <w:numId w:val="9"/>
        </w:numPr>
        <w:spacing w:line="240" w:lineRule="auto"/>
        <w:rPr>
          <w:rFonts w:ascii="Times New Roman" w:hAnsi="Times New Roman" w:cs="Times New Roman"/>
        </w:rPr>
      </w:pPr>
      <w:r>
        <w:rPr>
          <w:rFonts w:ascii="Times New Roman" w:hAnsi="Times New Roman" w:cs="Times New Roman"/>
        </w:rPr>
        <w:t>Your Brand/</w:t>
      </w:r>
      <w:r w:rsidR="00A828EE">
        <w:rPr>
          <w:rFonts w:ascii="Times New Roman" w:hAnsi="Times New Roman" w:cs="Times New Roman"/>
        </w:rPr>
        <w:t>Mantra</w:t>
      </w:r>
      <w:r>
        <w:rPr>
          <w:rFonts w:ascii="Times New Roman" w:hAnsi="Times New Roman" w:cs="Times New Roman"/>
        </w:rPr>
        <w:t xml:space="preserve"> to your </w:t>
      </w:r>
      <w:proofErr w:type="spellStart"/>
      <w:r>
        <w:rPr>
          <w:rFonts w:ascii="Times New Roman" w:hAnsi="Times New Roman" w:cs="Times New Roman"/>
        </w:rPr>
        <w:t>ePortfolio</w:t>
      </w:r>
      <w:proofErr w:type="spellEnd"/>
      <w:r>
        <w:rPr>
          <w:rFonts w:ascii="Times New Roman" w:hAnsi="Times New Roman" w:cs="Times New Roman"/>
        </w:rPr>
        <w:t>.</w:t>
      </w:r>
    </w:p>
    <w:p w14:paraId="76B6DFC2" w14:textId="77777777" w:rsidR="0019011A" w:rsidRDefault="003B04C7" w:rsidP="003B04C7">
      <w:pPr>
        <w:pStyle w:val="ListParagraph"/>
        <w:numPr>
          <w:ilvl w:val="1"/>
          <w:numId w:val="9"/>
        </w:numPr>
        <w:spacing w:line="240" w:lineRule="auto"/>
        <w:rPr>
          <w:rFonts w:ascii="Times New Roman" w:hAnsi="Times New Roman" w:cs="Times New Roman"/>
        </w:rPr>
      </w:pPr>
      <w:r>
        <w:rPr>
          <w:rFonts w:ascii="Times New Roman" w:hAnsi="Times New Roman" w:cs="Times New Roman"/>
        </w:rPr>
        <w:t xml:space="preserve">The </w:t>
      </w:r>
      <w:r w:rsidR="0019011A">
        <w:rPr>
          <w:rFonts w:ascii="Times New Roman" w:hAnsi="Times New Roman" w:cs="Times New Roman"/>
        </w:rPr>
        <w:t>Week 5 Assignment</w:t>
      </w:r>
      <w:r>
        <w:rPr>
          <w:rFonts w:ascii="Times New Roman" w:hAnsi="Times New Roman" w:cs="Times New Roman"/>
        </w:rPr>
        <w:t xml:space="preserve"> document the</w:t>
      </w:r>
      <w:r w:rsidR="0019011A">
        <w:rPr>
          <w:rFonts w:ascii="Times New Roman" w:hAnsi="Times New Roman" w:cs="Times New Roman"/>
        </w:rPr>
        <w:t xml:space="preserve"> Bb, Tk20 </w:t>
      </w:r>
    </w:p>
    <w:p w14:paraId="60B307E4" w14:textId="77777777" w:rsidR="005E4246" w:rsidRPr="003B04C7" w:rsidRDefault="003B04C7" w:rsidP="003B04C7">
      <w:pPr>
        <w:pStyle w:val="ListParagraph"/>
        <w:numPr>
          <w:ilvl w:val="1"/>
          <w:numId w:val="9"/>
        </w:numPr>
        <w:spacing w:line="240" w:lineRule="auto"/>
        <w:rPr>
          <w:rFonts w:ascii="Times New Roman" w:hAnsi="Times New Roman" w:cs="Times New Roman"/>
        </w:rPr>
      </w:pPr>
      <w:r>
        <w:rPr>
          <w:rFonts w:ascii="Times New Roman" w:hAnsi="Times New Roman" w:cs="Times New Roman"/>
        </w:rPr>
        <w:t>The Reflective Essay as</w:t>
      </w:r>
      <w:r w:rsidR="0019011A">
        <w:rPr>
          <w:rFonts w:ascii="Times New Roman" w:hAnsi="Times New Roman" w:cs="Times New Roman"/>
        </w:rPr>
        <w:t xml:space="preserve"> </w:t>
      </w:r>
      <w:proofErr w:type="gramStart"/>
      <w:r>
        <w:rPr>
          <w:rFonts w:ascii="Times New Roman" w:hAnsi="Times New Roman" w:cs="Times New Roman"/>
        </w:rPr>
        <w:t>a</w:t>
      </w:r>
      <w:proofErr w:type="gramEnd"/>
      <w:r w:rsidR="0019011A">
        <w:rPr>
          <w:rFonts w:ascii="Times New Roman" w:hAnsi="Times New Roman" w:cs="Times New Roman"/>
        </w:rPr>
        <w:t xml:space="preserve"> </w:t>
      </w:r>
      <w:r w:rsidR="005E4246">
        <w:rPr>
          <w:rFonts w:ascii="Times New Roman" w:hAnsi="Times New Roman" w:cs="Times New Roman"/>
        </w:rPr>
        <w:t>MSW</w:t>
      </w:r>
      <w:r>
        <w:rPr>
          <w:rFonts w:ascii="Times New Roman" w:hAnsi="Times New Roman" w:cs="Times New Roman"/>
        </w:rPr>
        <w:t xml:space="preserve">ord document to Bb, Tk20, and your </w:t>
      </w:r>
      <w:proofErr w:type="spellStart"/>
      <w:r>
        <w:rPr>
          <w:rFonts w:ascii="Times New Roman" w:hAnsi="Times New Roman" w:cs="Times New Roman"/>
        </w:rPr>
        <w:t>ePortfolio</w:t>
      </w:r>
      <w:proofErr w:type="spellEnd"/>
      <w:r>
        <w:rPr>
          <w:rFonts w:ascii="Times New Roman" w:hAnsi="Times New Roman" w:cs="Times New Roman"/>
        </w:rPr>
        <w:t>.</w:t>
      </w:r>
    </w:p>
    <w:p w14:paraId="55CF4DCB" w14:textId="77777777" w:rsidR="005211EE" w:rsidRDefault="005211EE" w:rsidP="0019011A">
      <w:pPr>
        <w:rPr>
          <w:b/>
        </w:rPr>
      </w:pPr>
    </w:p>
    <w:p w14:paraId="45202D61" w14:textId="77777777" w:rsidR="005211EE" w:rsidRDefault="005211EE" w:rsidP="0019011A">
      <w:pPr>
        <w:rPr>
          <w:b/>
        </w:rPr>
      </w:pPr>
    </w:p>
    <w:p w14:paraId="1F453C09" w14:textId="77777777" w:rsidR="005211EE" w:rsidRDefault="005211EE" w:rsidP="0019011A">
      <w:pPr>
        <w:rPr>
          <w:b/>
        </w:rPr>
      </w:pPr>
    </w:p>
    <w:p w14:paraId="4F429DC1" w14:textId="7E79BC99" w:rsidR="0019011A" w:rsidRDefault="0019011A" w:rsidP="0019011A">
      <w:proofErr w:type="gramStart"/>
      <w:r>
        <w:rPr>
          <w:b/>
        </w:rPr>
        <w:t>W</w:t>
      </w:r>
      <w:r w:rsidR="00A306EF">
        <w:rPr>
          <w:b/>
        </w:rPr>
        <w:t>orkspace 1</w:t>
      </w:r>
      <w:r>
        <w:rPr>
          <w:b/>
        </w:rPr>
        <w:t xml:space="preserve"> –Brand/</w:t>
      </w:r>
      <w:r w:rsidR="005D1390">
        <w:rPr>
          <w:b/>
        </w:rPr>
        <w:t>M</w:t>
      </w:r>
      <w:r w:rsidR="005D1390" w:rsidRPr="0019011A">
        <w:rPr>
          <w:b/>
        </w:rPr>
        <w:t>antra</w:t>
      </w:r>
      <w:r w:rsidRPr="0019011A">
        <w:rPr>
          <w:b/>
        </w:rPr>
        <w:t>.</w:t>
      </w:r>
      <w:proofErr w:type="gramEnd"/>
    </w:p>
    <w:p w14:paraId="49AACC7B" w14:textId="4038FE87" w:rsidR="0019011A" w:rsidRDefault="0019011A" w:rsidP="0019011A">
      <w:r>
        <w:t>In the workspace below submit your brand/</w:t>
      </w:r>
      <w:r w:rsidR="005D1390">
        <w:t>mantra</w:t>
      </w:r>
      <w:r>
        <w:t>.</w:t>
      </w:r>
    </w:p>
    <w:tbl>
      <w:tblPr>
        <w:tblStyle w:val="TableGrid"/>
        <w:tblW w:w="0" w:type="auto"/>
        <w:tblLook w:val="04A0" w:firstRow="1" w:lastRow="0" w:firstColumn="1" w:lastColumn="0" w:noHBand="0" w:noVBand="1"/>
      </w:tblPr>
      <w:tblGrid>
        <w:gridCol w:w="9350"/>
      </w:tblGrid>
      <w:tr w:rsidR="0019011A" w14:paraId="3CB38810" w14:textId="77777777" w:rsidTr="005E4246">
        <w:trPr>
          <w:trHeight w:val="935"/>
        </w:trPr>
        <w:tc>
          <w:tcPr>
            <w:tcW w:w="9350" w:type="dxa"/>
          </w:tcPr>
          <w:p w14:paraId="38735C95" w14:textId="166BE520" w:rsidR="0019011A" w:rsidRDefault="00E72A5A" w:rsidP="0019011A">
            <w:r>
              <w:t>Together we will be safe, responsible, and respectful</w:t>
            </w:r>
          </w:p>
        </w:tc>
      </w:tr>
    </w:tbl>
    <w:p w14:paraId="4E778FAD" w14:textId="77777777" w:rsidR="00BF3029" w:rsidRPr="00BF3029" w:rsidRDefault="00BF3029" w:rsidP="0019011A">
      <w:pPr>
        <w:pStyle w:val="ListParagraph"/>
        <w:spacing w:line="240" w:lineRule="auto"/>
        <w:ind w:left="0"/>
        <w:rPr>
          <w:rFonts w:ascii="Times New Roman" w:hAnsi="Times New Roman" w:cs="Times New Roman"/>
        </w:rPr>
      </w:pPr>
    </w:p>
    <w:p w14:paraId="5BCFACB9" w14:textId="77777777" w:rsidR="0019011A" w:rsidRDefault="00A306EF" w:rsidP="0019011A">
      <w:proofErr w:type="gramStart"/>
      <w:r>
        <w:rPr>
          <w:b/>
        </w:rPr>
        <w:t>Workspace 2</w:t>
      </w:r>
      <w:r w:rsidR="0019011A">
        <w:rPr>
          <w:b/>
        </w:rPr>
        <w:t xml:space="preserve"> –Presentation.</w:t>
      </w:r>
      <w:proofErr w:type="gramEnd"/>
    </w:p>
    <w:p w14:paraId="49221CFC" w14:textId="77777777" w:rsidR="0019011A" w:rsidRDefault="0019011A" w:rsidP="0019011A">
      <w:r>
        <w:t>In the workspace below submit your presentation URL</w:t>
      </w:r>
    </w:p>
    <w:tbl>
      <w:tblPr>
        <w:tblStyle w:val="TableGrid"/>
        <w:tblW w:w="0" w:type="auto"/>
        <w:tblLook w:val="04A0" w:firstRow="1" w:lastRow="0" w:firstColumn="1" w:lastColumn="0" w:noHBand="0" w:noVBand="1"/>
      </w:tblPr>
      <w:tblGrid>
        <w:gridCol w:w="9350"/>
      </w:tblGrid>
      <w:tr w:rsidR="0019011A" w14:paraId="7BCB28F5" w14:textId="77777777" w:rsidTr="005E4246">
        <w:trPr>
          <w:trHeight w:val="701"/>
        </w:trPr>
        <w:tc>
          <w:tcPr>
            <w:tcW w:w="9350" w:type="dxa"/>
          </w:tcPr>
          <w:p w14:paraId="3CBEB8FA" w14:textId="0463C791" w:rsidR="0019011A" w:rsidRDefault="00F71E09" w:rsidP="0019011A">
            <w:hyperlink r:id="rId10" w:history="1">
              <w:r w:rsidRPr="00E20ABA">
                <w:rPr>
                  <w:rStyle w:val="Hyperlink"/>
                </w:rPr>
                <w:t>https://www.powtoon.co</w:t>
              </w:r>
              <w:r w:rsidRPr="00E20ABA">
                <w:rPr>
                  <w:rStyle w:val="Hyperlink"/>
                </w:rPr>
                <w:t>m</w:t>
              </w:r>
              <w:r w:rsidRPr="00E20ABA">
                <w:rPr>
                  <w:rStyle w:val="Hyperlink"/>
                </w:rPr>
                <w:t>/c/fwiwr6ZCVHj/1/m</w:t>
              </w:r>
            </w:hyperlink>
            <w:r>
              <w:t xml:space="preserve"> </w:t>
            </w:r>
            <w:bookmarkStart w:id="0" w:name="_GoBack"/>
            <w:bookmarkEnd w:id="0"/>
          </w:p>
        </w:tc>
      </w:tr>
    </w:tbl>
    <w:p w14:paraId="3BEF2C8D" w14:textId="123D0D9E" w:rsidR="0019011A" w:rsidRDefault="001C485B" w:rsidP="0019011A">
      <w:r>
        <w:t xml:space="preserve"> </w:t>
      </w:r>
    </w:p>
    <w:p w14:paraId="4AD6F598" w14:textId="77777777" w:rsidR="005211EE" w:rsidRDefault="005211EE" w:rsidP="0019011A"/>
    <w:p w14:paraId="75129947" w14:textId="77777777" w:rsidR="005211EE" w:rsidRDefault="005211EE" w:rsidP="005A3A38">
      <w:pPr>
        <w:spacing w:before="200" w:after="100"/>
        <w:rPr>
          <w:b/>
          <w:color w:val="C00000"/>
          <w:sz w:val="28"/>
          <w:szCs w:val="28"/>
        </w:rPr>
      </w:pPr>
    </w:p>
    <w:p w14:paraId="618CE647" w14:textId="3E1CE1E3" w:rsidR="00445C76" w:rsidRPr="00FB1D9E" w:rsidRDefault="00445C76" w:rsidP="005A3A38">
      <w:pPr>
        <w:spacing w:before="200" w:after="100"/>
        <w:rPr>
          <w:b/>
          <w:color w:val="C00000"/>
          <w:sz w:val="28"/>
          <w:szCs w:val="28"/>
        </w:rPr>
      </w:pPr>
      <w:r w:rsidRPr="00FB1D9E">
        <w:rPr>
          <w:b/>
          <w:color w:val="C00000"/>
          <w:sz w:val="28"/>
          <w:szCs w:val="28"/>
        </w:rPr>
        <w:t>Rubric</w:t>
      </w:r>
    </w:p>
    <w:p w14:paraId="756B0F73" w14:textId="77777777" w:rsidR="0083410C" w:rsidRPr="00FB1D9E" w:rsidRDefault="0030374C" w:rsidP="0083410C">
      <w:pPr>
        <w:pStyle w:val="Normal1"/>
        <w:spacing w:after="100"/>
        <w:rPr>
          <w:rFonts w:ascii="Times New Roman" w:hAnsi="Times New Roman"/>
        </w:rPr>
      </w:pPr>
      <w:r w:rsidRPr="00FB1D9E">
        <w:rPr>
          <w:rFonts w:ascii="Times New Roman" w:hAnsi="Times New Roman"/>
        </w:rPr>
        <w:t xml:space="preserve">Use </w:t>
      </w:r>
      <w:r w:rsidR="0083410C" w:rsidRPr="00FB1D9E">
        <w:rPr>
          <w:rFonts w:ascii="Times New Roman" w:hAnsi="Times New Roman"/>
        </w:rPr>
        <w:t xml:space="preserve">the following Rubric </w:t>
      </w:r>
      <w:r w:rsidR="005C19AA" w:rsidRPr="00FB1D9E">
        <w:rPr>
          <w:rFonts w:ascii="Times New Roman" w:hAnsi="Times New Roman"/>
        </w:rPr>
        <w:t xml:space="preserve">to guide your work on the Week </w:t>
      </w:r>
      <w:r w:rsidR="00970B11" w:rsidRPr="00FB1D9E">
        <w:rPr>
          <w:rFonts w:ascii="Times New Roman" w:hAnsi="Times New Roman"/>
        </w:rPr>
        <w:t>5</w:t>
      </w:r>
      <w:r w:rsidRPr="00FB1D9E">
        <w:rPr>
          <w:rFonts w:ascii="Times New Roman" w:hAnsi="Times New Roman"/>
        </w:rPr>
        <w:t xml:space="preserve"> Assignment.</w:t>
      </w: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2240"/>
        <w:gridCol w:w="2070"/>
        <w:gridCol w:w="2005"/>
        <w:gridCol w:w="1890"/>
        <w:gridCol w:w="1865"/>
      </w:tblGrid>
      <w:tr w:rsidR="00827387" w:rsidRPr="00FB1D9E" w14:paraId="135EA03E" w14:textId="77777777" w:rsidTr="003B04C7">
        <w:trPr>
          <w:trHeight w:val="1738"/>
        </w:trPr>
        <w:tc>
          <w:tcPr>
            <w:tcW w:w="2240" w:type="dxa"/>
            <w:tcBorders>
              <w:top w:val="single" w:sz="8" w:space="0" w:color="000000"/>
              <w:left w:val="single" w:sz="8" w:space="0" w:color="000000"/>
              <w:bottom w:val="single" w:sz="8" w:space="0" w:color="000000"/>
              <w:right w:val="single" w:sz="8" w:space="0" w:color="000000"/>
            </w:tcBorders>
            <w:shd w:val="clear" w:color="auto" w:fill="BE151D"/>
            <w:hideMark/>
          </w:tcPr>
          <w:p w14:paraId="273CB0EE" w14:textId="77777777" w:rsidR="00827387" w:rsidRPr="00FB1D9E" w:rsidRDefault="00827387" w:rsidP="00827387">
            <w:pPr>
              <w:spacing w:before="100" w:after="100" w:line="360" w:lineRule="auto"/>
              <w:jc w:val="center"/>
              <w:rPr>
                <w:rFonts w:eastAsia="Times New Roman"/>
                <w:b/>
                <w:bCs/>
                <w:color w:val="FFFFFF"/>
                <w:sz w:val="22"/>
                <w:szCs w:val="22"/>
                <w:lang w:eastAsia="en-US"/>
              </w:rPr>
            </w:pPr>
            <w:bookmarkStart w:id="1" w:name="table01"/>
            <w:bookmarkEnd w:id="1"/>
            <w:r w:rsidRPr="00FB1D9E">
              <w:rPr>
                <w:rFonts w:eastAsia="Times New Roman"/>
                <w:b/>
                <w:bCs/>
                <w:color w:val="FFFFFF"/>
                <w:sz w:val="22"/>
                <w:szCs w:val="22"/>
                <w:lang w:eastAsia="en-US"/>
              </w:rPr>
              <w:t>EDLD 5397</w:t>
            </w:r>
            <w:r w:rsidRPr="00FB1D9E">
              <w:rPr>
                <w:rFonts w:eastAsia="Times New Roman"/>
                <w:b/>
                <w:bCs/>
                <w:color w:val="FFFFFF"/>
                <w:sz w:val="22"/>
                <w:szCs w:val="22"/>
                <w:lang w:eastAsia="en-US"/>
              </w:rPr>
              <w:br/>
              <w:t>Week 5</w:t>
            </w:r>
            <w:r w:rsidRPr="00FB1D9E">
              <w:rPr>
                <w:rFonts w:eastAsia="Times New Roman"/>
                <w:b/>
                <w:bCs/>
                <w:color w:val="FFFFFF"/>
                <w:sz w:val="22"/>
                <w:szCs w:val="22"/>
                <w:lang w:eastAsia="en-US"/>
              </w:rPr>
              <w:br/>
              <w:t>Tasks</w:t>
            </w:r>
          </w:p>
        </w:tc>
        <w:tc>
          <w:tcPr>
            <w:tcW w:w="2070" w:type="dxa"/>
            <w:tcBorders>
              <w:top w:val="single" w:sz="8" w:space="0" w:color="000000"/>
              <w:left w:val="single" w:sz="8" w:space="0" w:color="000000"/>
              <w:bottom w:val="single" w:sz="8" w:space="0" w:color="000000"/>
              <w:right w:val="single" w:sz="8" w:space="0" w:color="000000"/>
            </w:tcBorders>
            <w:shd w:val="clear" w:color="auto" w:fill="BE151D"/>
            <w:hideMark/>
          </w:tcPr>
          <w:p w14:paraId="5E5C6191" w14:textId="77777777" w:rsidR="00827387" w:rsidRPr="00266ACD" w:rsidRDefault="00827387" w:rsidP="00827387">
            <w:pPr>
              <w:ind w:left="144" w:right="144"/>
              <w:contextualSpacing/>
              <w:rPr>
                <w:rFonts w:eastAsia="Times New Roman"/>
                <w:b/>
                <w:color w:val="FFFFFF" w:themeColor="background1"/>
                <w:sz w:val="22"/>
                <w:szCs w:val="22"/>
                <w:lang w:eastAsia="en-US"/>
              </w:rPr>
            </w:pPr>
            <w:r w:rsidRPr="00266ACD">
              <w:rPr>
                <w:rFonts w:eastAsia="Times New Roman"/>
                <w:b/>
                <w:color w:val="FFFFFF" w:themeColor="background1"/>
                <w:sz w:val="22"/>
                <w:szCs w:val="22"/>
                <w:lang w:eastAsia="en-US"/>
              </w:rPr>
              <w:t>Level 1</w:t>
            </w:r>
          </w:p>
          <w:p w14:paraId="1917DFFB" w14:textId="77777777" w:rsidR="00827387" w:rsidRPr="00266ACD" w:rsidRDefault="00827387" w:rsidP="00827387">
            <w:pPr>
              <w:ind w:left="144" w:right="144"/>
              <w:contextualSpacing/>
              <w:rPr>
                <w:rFonts w:eastAsia="Times New Roman"/>
                <w:b/>
                <w:color w:val="FFFFFF" w:themeColor="background1"/>
                <w:sz w:val="22"/>
                <w:szCs w:val="22"/>
                <w:lang w:eastAsia="en-US"/>
              </w:rPr>
            </w:pPr>
            <w:r w:rsidRPr="00266ACD">
              <w:rPr>
                <w:rFonts w:eastAsia="Times New Roman"/>
                <w:b/>
                <w:color w:val="FFFFFF" w:themeColor="background1"/>
                <w:sz w:val="22"/>
                <w:szCs w:val="22"/>
                <w:lang w:eastAsia="en-US"/>
              </w:rPr>
              <w:t>Does not meet the minimum criteria</w:t>
            </w:r>
          </w:p>
          <w:p w14:paraId="43F84DAA" w14:textId="77777777" w:rsidR="00827387" w:rsidRPr="00266ACD" w:rsidRDefault="00827387" w:rsidP="00827387">
            <w:pPr>
              <w:ind w:right="144"/>
              <w:rPr>
                <w:rFonts w:eastAsia="Times New Roman"/>
                <w:b/>
                <w:color w:val="FFFFFF"/>
                <w:sz w:val="22"/>
                <w:szCs w:val="22"/>
                <w:lang w:eastAsia="en-US"/>
              </w:rPr>
            </w:pPr>
            <w:r w:rsidRPr="00266ACD">
              <w:rPr>
                <w:rFonts w:eastAsia="Times New Roman"/>
                <w:b/>
                <w:color w:val="FFFFFF"/>
                <w:sz w:val="22"/>
                <w:szCs w:val="22"/>
                <w:lang w:eastAsia="en-US"/>
              </w:rPr>
              <w:br/>
            </w:r>
          </w:p>
          <w:p w14:paraId="27C8566A" w14:textId="77777777" w:rsidR="00827387" w:rsidRPr="00266ACD" w:rsidRDefault="00827387" w:rsidP="00827387">
            <w:pPr>
              <w:ind w:right="144"/>
              <w:rPr>
                <w:rFonts w:eastAsia="Times New Roman"/>
                <w:b/>
                <w:color w:val="FFFFFF"/>
                <w:sz w:val="22"/>
                <w:szCs w:val="22"/>
                <w:lang w:eastAsia="en-US"/>
              </w:rPr>
            </w:pPr>
          </w:p>
        </w:tc>
        <w:tc>
          <w:tcPr>
            <w:tcW w:w="2005" w:type="dxa"/>
            <w:tcBorders>
              <w:top w:val="single" w:sz="8" w:space="0" w:color="000000"/>
              <w:left w:val="single" w:sz="8" w:space="0" w:color="000000"/>
              <w:bottom w:val="single" w:sz="8" w:space="0" w:color="000000"/>
              <w:right w:val="single" w:sz="8" w:space="0" w:color="000000"/>
            </w:tcBorders>
            <w:shd w:val="clear" w:color="auto" w:fill="BE151D"/>
            <w:hideMark/>
          </w:tcPr>
          <w:p w14:paraId="4BA7EA50" w14:textId="77777777" w:rsidR="00827387" w:rsidRPr="00266ACD" w:rsidRDefault="00827387" w:rsidP="00827387">
            <w:pPr>
              <w:ind w:right="144"/>
              <w:contextualSpacing/>
              <w:rPr>
                <w:rFonts w:eastAsia="Times New Roman"/>
                <w:b/>
                <w:color w:val="FFFFFF"/>
                <w:sz w:val="22"/>
                <w:szCs w:val="22"/>
                <w:lang w:eastAsia="en-US"/>
              </w:rPr>
            </w:pPr>
            <w:r w:rsidRPr="00266ACD">
              <w:rPr>
                <w:rFonts w:eastAsia="Times New Roman"/>
                <w:b/>
                <w:color w:val="FFFFFF"/>
                <w:sz w:val="22"/>
                <w:szCs w:val="22"/>
                <w:lang w:eastAsia="en-US"/>
              </w:rPr>
              <w:t>Level 2</w:t>
            </w:r>
          </w:p>
          <w:p w14:paraId="03D4D5AF" w14:textId="77777777" w:rsidR="00827387" w:rsidRPr="00266ACD" w:rsidRDefault="00827387" w:rsidP="00827387">
            <w:pPr>
              <w:ind w:right="144"/>
              <w:rPr>
                <w:rFonts w:eastAsia="Times New Roman"/>
                <w:b/>
                <w:color w:val="FFFFFF"/>
                <w:sz w:val="22"/>
                <w:szCs w:val="22"/>
                <w:lang w:eastAsia="en-US"/>
              </w:rPr>
            </w:pPr>
            <w:r w:rsidRPr="00266ACD">
              <w:rPr>
                <w:rFonts w:eastAsia="Times New Roman"/>
                <w:b/>
                <w:color w:val="FFFFFF"/>
                <w:sz w:val="22"/>
                <w:szCs w:val="22"/>
                <w:lang w:eastAsia="en-US"/>
              </w:rPr>
              <w:t>Approaches minimum criteria</w:t>
            </w:r>
          </w:p>
        </w:tc>
        <w:tc>
          <w:tcPr>
            <w:tcW w:w="1890" w:type="dxa"/>
            <w:tcBorders>
              <w:top w:val="single" w:sz="8" w:space="0" w:color="000000"/>
              <w:left w:val="single" w:sz="8" w:space="0" w:color="000000"/>
              <w:bottom w:val="single" w:sz="8" w:space="0" w:color="000000"/>
              <w:right w:val="single" w:sz="8" w:space="0" w:color="000000"/>
            </w:tcBorders>
            <w:shd w:val="clear" w:color="auto" w:fill="BE151D"/>
            <w:hideMark/>
          </w:tcPr>
          <w:p w14:paraId="17164D27" w14:textId="77777777" w:rsidR="00827387" w:rsidRPr="00266ACD" w:rsidRDefault="00827387" w:rsidP="00827387">
            <w:pPr>
              <w:ind w:left="144" w:right="144"/>
              <w:contextualSpacing/>
              <w:rPr>
                <w:rFonts w:eastAsia="Times New Roman"/>
                <w:b/>
                <w:color w:val="FFFFFF"/>
                <w:sz w:val="22"/>
                <w:szCs w:val="22"/>
                <w:lang w:eastAsia="en-US"/>
              </w:rPr>
            </w:pPr>
            <w:r w:rsidRPr="00266ACD">
              <w:rPr>
                <w:rFonts w:eastAsia="Times New Roman"/>
                <w:b/>
                <w:color w:val="FFFFFF"/>
                <w:sz w:val="22"/>
                <w:szCs w:val="22"/>
                <w:lang w:eastAsia="en-US"/>
              </w:rPr>
              <w:t>Level 3</w:t>
            </w:r>
          </w:p>
          <w:p w14:paraId="4D9A9BF2" w14:textId="77777777" w:rsidR="00827387" w:rsidRPr="00266ACD" w:rsidRDefault="00827387" w:rsidP="00827387">
            <w:pPr>
              <w:ind w:left="144" w:right="144"/>
              <w:contextualSpacing/>
              <w:rPr>
                <w:rFonts w:eastAsia="Times New Roman"/>
                <w:b/>
                <w:color w:val="FFFFFF"/>
                <w:sz w:val="22"/>
                <w:szCs w:val="22"/>
                <w:lang w:eastAsia="en-US"/>
              </w:rPr>
            </w:pPr>
            <w:r w:rsidRPr="00266ACD">
              <w:rPr>
                <w:rFonts w:eastAsia="Times New Roman"/>
                <w:b/>
                <w:color w:val="FFFFFF"/>
                <w:sz w:val="22"/>
                <w:szCs w:val="22"/>
                <w:lang w:eastAsia="en-US"/>
              </w:rPr>
              <w:t>Meets minimum criteria</w:t>
            </w:r>
          </w:p>
          <w:p w14:paraId="3F5D7765" w14:textId="77777777" w:rsidR="00827387" w:rsidRPr="00266ACD" w:rsidRDefault="00827387" w:rsidP="00827387">
            <w:pPr>
              <w:ind w:right="144"/>
              <w:rPr>
                <w:rFonts w:eastAsia="Times New Roman"/>
                <w:b/>
                <w:color w:val="FFFFFF"/>
                <w:sz w:val="22"/>
                <w:szCs w:val="22"/>
                <w:lang w:eastAsia="en-US"/>
              </w:rPr>
            </w:pPr>
          </w:p>
        </w:tc>
        <w:tc>
          <w:tcPr>
            <w:tcW w:w="1865" w:type="dxa"/>
            <w:tcBorders>
              <w:top w:val="single" w:sz="8" w:space="0" w:color="000000"/>
              <w:left w:val="single" w:sz="8" w:space="0" w:color="000000"/>
              <w:bottom w:val="single" w:sz="8" w:space="0" w:color="000000"/>
              <w:right w:val="single" w:sz="8" w:space="0" w:color="000000"/>
            </w:tcBorders>
            <w:shd w:val="clear" w:color="auto" w:fill="BE151D"/>
            <w:hideMark/>
          </w:tcPr>
          <w:p w14:paraId="7FBA276B" w14:textId="77777777" w:rsidR="00827387" w:rsidRPr="00266ACD" w:rsidRDefault="00827387" w:rsidP="00827387">
            <w:pPr>
              <w:ind w:right="144"/>
              <w:contextualSpacing/>
              <w:rPr>
                <w:rFonts w:eastAsia="Times New Roman"/>
                <w:b/>
                <w:color w:val="FFFFFF"/>
                <w:sz w:val="22"/>
                <w:szCs w:val="22"/>
                <w:lang w:eastAsia="en-US"/>
              </w:rPr>
            </w:pPr>
            <w:r w:rsidRPr="00266ACD">
              <w:rPr>
                <w:rFonts w:eastAsia="Times New Roman"/>
                <w:b/>
                <w:color w:val="FFFFFF"/>
                <w:sz w:val="22"/>
                <w:szCs w:val="22"/>
                <w:lang w:eastAsia="en-US"/>
              </w:rPr>
              <w:t>Level 4</w:t>
            </w:r>
          </w:p>
          <w:p w14:paraId="238729E3" w14:textId="77777777" w:rsidR="00827387" w:rsidRPr="00266ACD" w:rsidRDefault="00827387" w:rsidP="00827387">
            <w:pPr>
              <w:ind w:right="144"/>
              <w:rPr>
                <w:rFonts w:eastAsia="Times New Roman"/>
                <w:b/>
                <w:color w:val="FFFFFF"/>
                <w:sz w:val="22"/>
                <w:szCs w:val="22"/>
                <w:lang w:eastAsia="en-US"/>
              </w:rPr>
            </w:pPr>
            <w:r w:rsidRPr="00266ACD">
              <w:rPr>
                <w:rFonts w:eastAsia="Times New Roman"/>
                <w:b/>
                <w:color w:val="FFFFFF"/>
                <w:sz w:val="22"/>
                <w:szCs w:val="22"/>
                <w:lang w:eastAsia="en-US"/>
              </w:rPr>
              <w:t>Demonstrates target criteria</w:t>
            </w:r>
          </w:p>
        </w:tc>
      </w:tr>
      <w:tr w:rsidR="00EE15BA" w:rsidRPr="00FB1D9E" w14:paraId="03A54F26" w14:textId="77777777" w:rsidTr="0013699C">
        <w:trPr>
          <w:trHeight w:val="1936"/>
        </w:trPr>
        <w:tc>
          <w:tcPr>
            <w:tcW w:w="2240" w:type="dxa"/>
            <w:tcBorders>
              <w:top w:val="single" w:sz="8" w:space="0" w:color="000000"/>
              <w:left w:val="single" w:sz="8" w:space="0" w:color="000000"/>
              <w:bottom w:val="single" w:sz="8" w:space="0" w:color="000000"/>
              <w:right w:val="single" w:sz="8" w:space="0" w:color="000000"/>
            </w:tcBorders>
            <w:shd w:val="clear" w:color="auto" w:fill="D9D9D9"/>
          </w:tcPr>
          <w:p w14:paraId="30361589" w14:textId="77777777" w:rsidR="00EE15BA" w:rsidRPr="00350A02" w:rsidRDefault="00EE15BA" w:rsidP="00EE15BA">
            <w:pPr>
              <w:ind w:left="90" w:right="144"/>
              <w:rPr>
                <w:rFonts w:eastAsia="Times New Roman"/>
                <w:b/>
                <w:bCs/>
                <w:sz w:val="22"/>
                <w:szCs w:val="22"/>
                <w:lang w:eastAsia="en-US"/>
              </w:rPr>
            </w:pPr>
            <w:r>
              <w:rPr>
                <w:rFonts w:eastAsia="Times New Roman"/>
                <w:b/>
                <w:bCs/>
                <w:sz w:val="22"/>
                <w:szCs w:val="22"/>
                <w:lang w:eastAsia="en-US"/>
              </w:rPr>
              <w:t>Part 1:</w:t>
            </w:r>
          </w:p>
          <w:p w14:paraId="25E4E64A" w14:textId="77777777" w:rsidR="00EE15BA" w:rsidRPr="00350A02" w:rsidRDefault="00EE15BA" w:rsidP="00EE15BA">
            <w:pPr>
              <w:ind w:left="90" w:right="144"/>
              <w:rPr>
                <w:rFonts w:eastAsia="Times New Roman"/>
                <w:b/>
                <w:bCs/>
                <w:sz w:val="22"/>
                <w:szCs w:val="22"/>
                <w:lang w:eastAsia="en-US"/>
              </w:rPr>
            </w:pPr>
          </w:p>
          <w:p w14:paraId="59635D3A" w14:textId="77777777" w:rsidR="00EE15BA" w:rsidRPr="00350A02" w:rsidRDefault="00EE15BA" w:rsidP="00EE15BA">
            <w:pPr>
              <w:ind w:left="90" w:right="144"/>
              <w:rPr>
                <w:rFonts w:eastAsia="Times New Roman"/>
                <w:b/>
                <w:bCs/>
                <w:sz w:val="22"/>
                <w:szCs w:val="22"/>
                <w:lang w:eastAsia="en-US"/>
              </w:rPr>
            </w:pPr>
            <w:r>
              <w:rPr>
                <w:rFonts w:eastAsia="Times New Roman"/>
                <w:b/>
                <w:bCs/>
                <w:sz w:val="22"/>
                <w:szCs w:val="22"/>
                <w:lang w:eastAsia="en-US"/>
              </w:rPr>
              <w:t xml:space="preserve">Final Journal Reflection and </w:t>
            </w:r>
            <w:proofErr w:type="spellStart"/>
            <w:r w:rsidRPr="00350A02">
              <w:rPr>
                <w:rFonts w:eastAsia="Times New Roman"/>
                <w:b/>
                <w:bCs/>
                <w:sz w:val="22"/>
                <w:szCs w:val="22"/>
                <w:lang w:eastAsia="en-US"/>
              </w:rPr>
              <w:t>ePortfolio</w:t>
            </w:r>
            <w:proofErr w:type="spellEnd"/>
            <w:r w:rsidRPr="00350A02">
              <w:rPr>
                <w:rFonts w:eastAsia="Times New Roman"/>
                <w:b/>
                <w:bCs/>
                <w:sz w:val="22"/>
                <w:szCs w:val="22"/>
                <w:lang w:eastAsia="en-US"/>
              </w:rPr>
              <w:t xml:space="preserve"> Update</w:t>
            </w:r>
          </w:p>
          <w:p w14:paraId="53FC6AB0" w14:textId="77777777" w:rsidR="00EE15BA" w:rsidRPr="00350A02" w:rsidRDefault="00EE15BA" w:rsidP="00EE15BA">
            <w:pPr>
              <w:ind w:left="90" w:right="144"/>
              <w:rPr>
                <w:rFonts w:eastAsia="Times New Roman"/>
                <w:b/>
                <w:bCs/>
                <w:sz w:val="22"/>
                <w:szCs w:val="22"/>
                <w:lang w:eastAsia="en-US"/>
              </w:rPr>
            </w:pPr>
            <w:r>
              <w:rPr>
                <w:rFonts w:eastAsia="Times New Roman"/>
                <w:b/>
                <w:bCs/>
                <w:sz w:val="22"/>
                <w:szCs w:val="22"/>
                <w:lang w:eastAsia="en-US"/>
              </w:rPr>
              <w:t>(12</w:t>
            </w:r>
            <w:r w:rsidRPr="00350A02">
              <w:rPr>
                <w:rFonts w:eastAsia="Times New Roman"/>
                <w:b/>
                <w:bCs/>
                <w:sz w:val="22"/>
                <w:szCs w:val="22"/>
                <w:lang w:eastAsia="en-US"/>
              </w:rPr>
              <w:t xml:space="preserve"> points)</w:t>
            </w:r>
          </w:p>
        </w:tc>
        <w:tc>
          <w:tcPr>
            <w:tcW w:w="2070" w:type="dxa"/>
            <w:tcBorders>
              <w:top w:val="single" w:sz="8" w:space="0" w:color="000000"/>
              <w:left w:val="single" w:sz="8" w:space="0" w:color="000000"/>
              <w:bottom w:val="single" w:sz="8" w:space="0" w:color="000000"/>
              <w:right w:val="single" w:sz="8" w:space="0" w:color="000000"/>
            </w:tcBorders>
          </w:tcPr>
          <w:p w14:paraId="1595BC01" w14:textId="77777777" w:rsidR="00EE15BA" w:rsidRPr="00350A02" w:rsidRDefault="00EE15BA" w:rsidP="00EE15BA">
            <w:pPr>
              <w:pStyle w:val="ListParagraph"/>
              <w:spacing w:line="240" w:lineRule="auto"/>
              <w:ind w:left="145" w:right="144"/>
              <w:contextualSpacing/>
              <w:rPr>
                <w:rFonts w:ascii="Times New Roman" w:hAnsi="Times New Roman" w:cs="Times New Roman"/>
                <w:sz w:val="20"/>
                <w:szCs w:val="20"/>
              </w:rPr>
            </w:pPr>
            <w:r w:rsidRPr="00350A02">
              <w:rPr>
                <w:rFonts w:ascii="Times New Roman" w:hAnsi="Times New Roman" w:cs="Times New Roman"/>
                <w:sz w:val="20"/>
                <w:szCs w:val="20"/>
              </w:rPr>
              <w:t xml:space="preserve">The participant did not add resources to their </w:t>
            </w:r>
            <w:proofErr w:type="spellStart"/>
            <w:r w:rsidRPr="00350A02">
              <w:rPr>
                <w:rFonts w:ascii="Times New Roman" w:hAnsi="Times New Roman" w:cs="Times New Roman"/>
                <w:sz w:val="20"/>
                <w:szCs w:val="20"/>
              </w:rPr>
              <w:t>ePortfolio</w:t>
            </w:r>
            <w:proofErr w:type="spellEnd"/>
            <w:r w:rsidRPr="00350A02">
              <w:rPr>
                <w:rFonts w:ascii="Times New Roman" w:hAnsi="Times New Roman" w:cs="Times New Roman"/>
                <w:sz w:val="20"/>
                <w:szCs w:val="20"/>
              </w:rPr>
              <w:t xml:space="preserve"> AND/OR post the</w:t>
            </w:r>
            <w:r>
              <w:rPr>
                <w:rFonts w:ascii="Times New Roman" w:hAnsi="Times New Roman" w:cs="Times New Roman"/>
                <w:sz w:val="20"/>
                <w:szCs w:val="20"/>
              </w:rPr>
              <w:t xml:space="preserve"> final</w:t>
            </w:r>
            <w:r w:rsidRPr="00350A02">
              <w:rPr>
                <w:rFonts w:ascii="Times New Roman" w:hAnsi="Times New Roman" w:cs="Times New Roman"/>
                <w:sz w:val="20"/>
                <w:szCs w:val="20"/>
              </w:rPr>
              <w:t xml:space="preserve"> journal reflection.</w:t>
            </w:r>
          </w:p>
          <w:p w14:paraId="2C5A3294" w14:textId="77777777" w:rsidR="00EE15BA" w:rsidRPr="00350A02" w:rsidRDefault="00EE15BA" w:rsidP="00EE15BA">
            <w:pPr>
              <w:pStyle w:val="ListParagraph"/>
              <w:spacing w:line="240" w:lineRule="auto"/>
              <w:ind w:left="145" w:right="144"/>
              <w:contextualSpacing/>
              <w:rPr>
                <w:rFonts w:ascii="Times New Roman" w:hAnsi="Times New Roman" w:cs="Times New Roman"/>
                <w:sz w:val="20"/>
                <w:szCs w:val="20"/>
              </w:rPr>
            </w:pPr>
            <w:r w:rsidRPr="00350A02">
              <w:rPr>
                <w:rFonts w:ascii="Times New Roman" w:hAnsi="Times New Roman" w:cs="Times New Roman"/>
                <w:b/>
                <w:sz w:val="20"/>
                <w:szCs w:val="20"/>
              </w:rPr>
              <w:t>(0 points)</w:t>
            </w:r>
          </w:p>
        </w:tc>
        <w:tc>
          <w:tcPr>
            <w:tcW w:w="2005" w:type="dxa"/>
            <w:tcBorders>
              <w:top w:val="single" w:sz="8" w:space="0" w:color="000000"/>
              <w:left w:val="single" w:sz="8" w:space="0" w:color="000000"/>
              <w:bottom w:val="single" w:sz="8" w:space="0" w:color="000000"/>
              <w:right w:val="single" w:sz="8" w:space="0" w:color="000000"/>
            </w:tcBorders>
          </w:tcPr>
          <w:p w14:paraId="1B5324CB" w14:textId="77777777" w:rsidR="00EE15BA" w:rsidRPr="00350A02" w:rsidRDefault="00EE15BA" w:rsidP="00EE15BA">
            <w:pPr>
              <w:spacing w:after="100"/>
              <w:ind w:right="144"/>
              <w:contextualSpacing/>
            </w:pPr>
          </w:p>
        </w:tc>
        <w:tc>
          <w:tcPr>
            <w:tcW w:w="1890" w:type="dxa"/>
            <w:tcBorders>
              <w:top w:val="single" w:sz="8" w:space="0" w:color="000000"/>
              <w:left w:val="single" w:sz="8" w:space="0" w:color="000000"/>
              <w:bottom w:val="single" w:sz="8" w:space="0" w:color="000000"/>
              <w:right w:val="single" w:sz="8" w:space="0" w:color="000000"/>
            </w:tcBorders>
          </w:tcPr>
          <w:p w14:paraId="5FB74F18" w14:textId="77777777" w:rsidR="00EE15BA" w:rsidRPr="00350A02" w:rsidRDefault="00EE15BA" w:rsidP="00EE15BA">
            <w:pPr>
              <w:spacing w:after="100"/>
              <w:ind w:right="144"/>
              <w:contextualSpacing/>
            </w:pPr>
          </w:p>
        </w:tc>
        <w:tc>
          <w:tcPr>
            <w:tcW w:w="1865" w:type="dxa"/>
            <w:tcBorders>
              <w:top w:val="single" w:sz="8" w:space="0" w:color="000000"/>
              <w:left w:val="single" w:sz="8" w:space="0" w:color="000000"/>
              <w:bottom w:val="single" w:sz="8" w:space="0" w:color="000000"/>
              <w:right w:val="single" w:sz="8" w:space="0" w:color="000000"/>
            </w:tcBorders>
          </w:tcPr>
          <w:p w14:paraId="16623346" w14:textId="77777777" w:rsidR="00EE15BA" w:rsidRPr="00350A02" w:rsidRDefault="00EE15BA" w:rsidP="00EE15BA">
            <w:pPr>
              <w:pStyle w:val="ListParagraph"/>
              <w:spacing w:line="240" w:lineRule="auto"/>
              <w:ind w:left="114" w:right="144"/>
              <w:contextualSpacing/>
              <w:rPr>
                <w:rFonts w:ascii="Times New Roman" w:hAnsi="Times New Roman" w:cs="Times New Roman"/>
                <w:sz w:val="20"/>
                <w:szCs w:val="20"/>
              </w:rPr>
            </w:pPr>
            <w:r w:rsidRPr="00350A02">
              <w:rPr>
                <w:rFonts w:ascii="Times New Roman" w:hAnsi="Times New Roman" w:cs="Times New Roman"/>
                <w:sz w:val="20"/>
                <w:szCs w:val="20"/>
              </w:rPr>
              <w:t xml:space="preserve">The participant added resources to their </w:t>
            </w:r>
            <w:proofErr w:type="spellStart"/>
            <w:r w:rsidRPr="00350A02">
              <w:rPr>
                <w:rFonts w:ascii="Times New Roman" w:hAnsi="Times New Roman" w:cs="Times New Roman"/>
                <w:sz w:val="20"/>
                <w:szCs w:val="20"/>
              </w:rPr>
              <w:t>ePortfolio</w:t>
            </w:r>
            <w:proofErr w:type="spellEnd"/>
            <w:r w:rsidRPr="00350A02">
              <w:rPr>
                <w:rFonts w:ascii="Times New Roman" w:hAnsi="Times New Roman" w:cs="Times New Roman"/>
                <w:sz w:val="20"/>
                <w:szCs w:val="20"/>
              </w:rPr>
              <w:t xml:space="preserve"> AND posted the</w:t>
            </w:r>
            <w:r>
              <w:rPr>
                <w:rFonts w:ascii="Times New Roman" w:hAnsi="Times New Roman" w:cs="Times New Roman"/>
                <w:sz w:val="20"/>
                <w:szCs w:val="20"/>
              </w:rPr>
              <w:t xml:space="preserve"> final</w:t>
            </w:r>
            <w:r w:rsidRPr="00350A02">
              <w:rPr>
                <w:rFonts w:ascii="Times New Roman" w:hAnsi="Times New Roman" w:cs="Times New Roman"/>
                <w:sz w:val="20"/>
                <w:szCs w:val="20"/>
              </w:rPr>
              <w:t xml:space="preserve"> journal reflection.</w:t>
            </w:r>
          </w:p>
          <w:p w14:paraId="5055B8F4" w14:textId="77777777" w:rsidR="00EE15BA" w:rsidRPr="00350A02" w:rsidRDefault="00EE15BA" w:rsidP="00EE15BA">
            <w:pPr>
              <w:pStyle w:val="ListParagraph"/>
              <w:spacing w:line="240" w:lineRule="auto"/>
              <w:ind w:left="114" w:right="144"/>
              <w:contextualSpacing/>
              <w:rPr>
                <w:rFonts w:ascii="Times New Roman" w:hAnsi="Times New Roman" w:cs="Times New Roman"/>
                <w:sz w:val="20"/>
                <w:szCs w:val="20"/>
              </w:rPr>
            </w:pPr>
            <w:r w:rsidRPr="00350A02">
              <w:rPr>
                <w:rFonts w:ascii="Times New Roman" w:hAnsi="Times New Roman" w:cs="Times New Roman"/>
                <w:b/>
                <w:sz w:val="20"/>
                <w:szCs w:val="20"/>
              </w:rPr>
              <w:t>(</w:t>
            </w:r>
            <w:r>
              <w:rPr>
                <w:rFonts w:ascii="Times New Roman" w:hAnsi="Times New Roman" w:cs="Times New Roman"/>
                <w:b/>
                <w:sz w:val="20"/>
                <w:szCs w:val="20"/>
              </w:rPr>
              <w:t>12</w:t>
            </w:r>
            <w:r w:rsidRPr="00350A02">
              <w:rPr>
                <w:rFonts w:ascii="Times New Roman" w:hAnsi="Times New Roman" w:cs="Times New Roman"/>
                <w:b/>
                <w:sz w:val="20"/>
                <w:szCs w:val="20"/>
              </w:rPr>
              <w:t xml:space="preserve"> points)</w:t>
            </w:r>
          </w:p>
        </w:tc>
      </w:tr>
      <w:tr w:rsidR="00EE15BA" w:rsidRPr="00FB1D9E" w14:paraId="7A6ABFF5" w14:textId="77777777" w:rsidTr="0013699C">
        <w:trPr>
          <w:trHeight w:val="1936"/>
        </w:trPr>
        <w:tc>
          <w:tcPr>
            <w:tcW w:w="2240" w:type="dxa"/>
            <w:tcBorders>
              <w:top w:val="single" w:sz="8" w:space="0" w:color="000000"/>
              <w:left w:val="single" w:sz="8" w:space="0" w:color="000000"/>
              <w:bottom w:val="single" w:sz="8" w:space="0" w:color="000000"/>
              <w:right w:val="single" w:sz="8" w:space="0" w:color="000000"/>
            </w:tcBorders>
            <w:shd w:val="clear" w:color="auto" w:fill="D9D9D9"/>
          </w:tcPr>
          <w:p w14:paraId="77DA047F" w14:textId="77777777" w:rsidR="00EE15BA" w:rsidRDefault="00EE15BA" w:rsidP="00EE15BA">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t>Part 2:</w:t>
            </w:r>
          </w:p>
          <w:p w14:paraId="01EB75F9" w14:textId="77777777" w:rsidR="00EE15BA" w:rsidRPr="005E4246" w:rsidRDefault="00EE15BA" w:rsidP="00EE15BA">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t>Culminating Project</w:t>
            </w:r>
          </w:p>
          <w:p w14:paraId="4119926C" w14:textId="77777777" w:rsidR="00EE15BA" w:rsidRPr="000F45A2" w:rsidRDefault="00EE15BA" w:rsidP="00EE15BA">
            <w:pPr>
              <w:tabs>
                <w:tab w:val="left" w:pos="1182"/>
              </w:tabs>
              <w:ind w:left="65" w:right="144"/>
              <w:rPr>
                <w:rFonts w:eastAsia="Times New Roman"/>
                <w:b/>
                <w:bCs/>
                <w:color w:val="000000"/>
                <w:sz w:val="18"/>
                <w:szCs w:val="18"/>
                <w:lang w:eastAsia="en-US"/>
              </w:rPr>
            </w:pPr>
          </w:p>
          <w:p w14:paraId="0D12FF39" w14:textId="31E637EB" w:rsidR="00EE15BA" w:rsidRPr="000F45A2" w:rsidRDefault="005D1390" w:rsidP="00EE15BA">
            <w:pPr>
              <w:ind w:left="65" w:right="144"/>
              <w:rPr>
                <w:rFonts w:eastAsia="Times New Roman"/>
                <w:b/>
                <w:sz w:val="20"/>
                <w:szCs w:val="20"/>
                <w:lang w:eastAsia="en-US"/>
              </w:rPr>
            </w:pPr>
            <w:r>
              <w:rPr>
                <w:rFonts w:eastAsia="Times New Roman"/>
                <w:b/>
                <w:sz w:val="20"/>
                <w:szCs w:val="20"/>
                <w:lang w:eastAsia="en-US"/>
              </w:rPr>
              <w:t>Mantra</w:t>
            </w:r>
            <w:r w:rsidR="00EE15BA">
              <w:rPr>
                <w:rFonts w:eastAsia="Times New Roman"/>
                <w:b/>
                <w:sz w:val="20"/>
                <w:szCs w:val="20"/>
                <w:lang w:eastAsia="en-US"/>
              </w:rPr>
              <w:t>/Brand</w:t>
            </w:r>
          </w:p>
          <w:p w14:paraId="2CD5EADA" w14:textId="77777777" w:rsidR="00EE15BA" w:rsidRDefault="00EE15BA" w:rsidP="00EE15BA">
            <w:pPr>
              <w:tabs>
                <w:tab w:val="left" w:pos="1182"/>
              </w:tabs>
              <w:ind w:left="65" w:right="144"/>
              <w:rPr>
                <w:rFonts w:eastAsia="Times New Roman"/>
                <w:b/>
                <w:bCs/>
                <w:color w:val="000000"/>
                <w:sz w:val="20"/>
                <w:szCs w:val="20"/>
                <w:lang w:eastAsia="en-US"/>
              </w:rPr>
            </w:pPr>
          </w:p>
          <w:p w14:paraId="259F6911" w14:textId="77777777" w:rsidR="00EE15BA" w:rsidRDefault="00EE15BA" w:rsidP="00EE15BA">
            <w:pPr>
              <w:tabs>
                <w:tab w:val="left" w:pos="1182"/>
              </w:tabs>
              <w:ind w:left="65" w:right="144"/>
              <w:rPr>
                <w:rFonts w:eastAsia="Times New Roman"/>
                <w:b/>
                <w:bCs/>
                <w:color w:val="000000"/>
                <w:sz w:val="20"/>
                <w:szCs w:val="20"/>
                <w:lang w:eastAsia="en-US"/>
              </w:rPr>
            </w:pPr>
          </w:p>
          <w:p w14:paraId="6F8E69AB" w14:textId="77777777" w:rsidR="00EE15BA" w:rsidRPr="000F45A2" w:rsidRDefault="00EE15BA" w:rsidP="00EE15BA">
            <w:pPr>
              <w:tabs>
                <w:tab w:val="left" w:pos="1182"/>
              </w:tabs>
              <w:ind w:right="144"/>
              <w:rPr>
                <w:rFonts w:eastAsia="Times New Roman"/>
                <w:b/>
                <w:bCs/>
                <w:color w:val="000000"/>
                <w:sz w:val="20"/>
                <w:szCs w:val="20"/>
                <w:lang w:eastAsia="en-US"/>
              </w:rPr>
            </w:pPr>
          </w:p>
          <w:p w14:paraId="4578C3AD" w14:textId="77777777" w:rsidR="00EE15BA" w:rsidRDefault="00EE15BA" w:rsidP="00EE15BA">
            <w:pPr>
              <w:tabs>
                <w:tab w:val="left" w:pos="1182"/>
              </w:tabs>
              <w:ind w:left="65" w:right="144"/>
              <w:rPr>
                <w:rFonts w:eastAsia="Times New Roman"/>
                <w:b/>
                <w:bCs/>
                <w:color w:val="000000"/>
                <w:sz w:val="20"/>
                <w:szCs w:val="20"/>
                <w:lang w:eastAsia="en-US"/>
              </w:rPr>
            </w:pPr>
          </w:p>
          <w:p w14:paraId="44F795BF" w14:textId="77777777" w:rsidR="00EE15BA" w:rsidRPr="000F45A2" w:rsidRDefault="00EE15BA" w:rsidP="00EE15BA">
            <w:pPr>
              <w:tabs>
                <w:tab w:val="left" w:pos="1182"/>
              </w:tabs>
              <w:ind w:left="65" w:right="144"/>
              <w:rPr>
                <w:rFonts w:eastAsia="Times New Roman"/>
                <w:b/>
                <w:bCs/>
                <w:color w:val="000000"/>
                <w:sz w:val="20"/>
                <w:szCs w:val="20"/>
                <w:lang w:eastAsia="en-US"/>
              </w:rPr>
            </w:pPr>
          </w:p>
          <w:p w14:paraId="69388851" w14:textId="77777777" w:rsidR="00EE15BA" w:rsidRPr="000F45A2" w:rsidRDefault="00EE15BA" w:rsidP="00EE15BA">
            <w:pPr>
              <w:tabs>
                <w:tab w:val="left" w:pos="1182"/>
              </w:tabs>
              <w:ind w:right="144"/>
              <w:rPr>
                <w:rFonts w:eastAsia="Times New Roman"/>
                <w:b/>
                <w:bCs/>
                <w:color w:val="000000"/>
                <w:sz w:val="20"/>
                <w:szCs w:val="20"/>
                <w:lang w:eastAsia="en-US"/>
              </w:rPr>
            </w:pPr>
          </w:p>
          <w:p w14:paraId="38D273A7" w14:textId="77777777" w:rsidR="00EE15BA" w:rsidRDefault="00EE15BA" w:rsidP="00EE15BA">
            <w:pPr>
              <w:tabs>
                <w:tab w:val="left" w:pos="1182"/>
              </w:tabs>
              <w:ind w:left="65" w:right="144"/>
              <w:rPr>
                <w:rFonts w:eastAsia="Times New Roman"/>
                <w:b/>
                <w:bCs/>
                <w:color w:val="000000"/>
                <w:sz w:val="20"/>
                <w:szCs w:val="20"/>
                <w:lang w:eastAsia="en-US"/>
              </w:rPr>
            </w:pPr>
          </w:p>
          <w:p w14:paraId="7CAB9A8B" w14:textId="77777777" w:rsidR="00EE15BA" w:rsidRPr="000F45A2" w:rsidRDefault="00EE15BA" w:rsidP="00EE15BA">
            <w:pPr>
              <w:tabs>
                <w:tab w:val="left" w:pos="1182"/>
              </w:tabs>
              <w:ind w:left="65" w:right="144"/>
              <w:rPr>
                <w:rFonts w:eastAsia="Times New Roman"/>
                <w:b/>
                <w:bCs/>
                <w:color w:val="000000"/>
                <w:sz w:val="20"/>
                <w:szCs w:val="20"/>
                <w:lang w:eastAsia="en-US"/>
              </w:rPr>
            </w:pPr>
          </w:p>
          <w:p w14:paraId="5E54AE45" w14:textId="77777777" w:rsidR="00EE15BA" w:rsidRPr="000F45A2" w:rsidRDefault="00EE15BA" w:rsidP="00EE15BA">
            <w:pPr>
              <w:tabs>
                <w:tab w:val="left" w:pos="1182"/>
              </w:tabs>
              <w:ind w:left="65" w:right="144"/>
              <w:rPr>
                <w:rFonts w:eastAsia="Times New Roman"/>
                <w:b/>
                <w:bCs/>
                <w:color w:val="000000"/>
                <w:sz w:val="20"/>
                <w:szCs w:val="20"/>
                <w:lang w:eastAsia="en-US"/>
              </w:rPr>
            </w:pPr>
          </w:p>
          <w:p w14:paraId="71AE7CEE" w14:textId="77777777" w:rsidR="00EE15BA" w:rsidRPr="000F45A2" w:rsidRDefault="00EE15BA" w:rsidP="00EE15BA">
            <w:pPr>
              <w:tabs>
                <w:tab w:val="left" w:pos="1182"/>
              </w:tabs>
              <w:ind w:left="65" w:right="144"/>
              <w:rPr>
                <w:rFonts w:eastAsia="Times New Roman"/>
                <w:b/>
                <w:bCs/>
                <w:color w:val="000000"/>
                <w:sz w:val="20"/>
                <w:szCs w:val="20"/>
                <w:lang w:eastAsia="en-US"/>
              </w:rPr>
            </w:pPr>
          </w:p>
        </w:tc>
        <w:tc>
          <w:tcPr>
            <w:tcW w:w="2070" w:type="dxa"/>
            <w:tcBorders>
              <w:top w:val="single" w:sz="8" w:space="0" w:color="000000"/>
              <w:left w:val="single" w:sz="8" w:space="0" w:color="000000"/>
              <w:bottom w:val="single" w:sz="8" w:space="0" w:color="000000"/>
              <w:right w:val="single" w:sz="8" w:space="0" w:color="000000"/>
            </w:tcBorders>
          </w:tcPr>
          <w:p w14:paraId="48D50097" w14:textId="286D8846" w:rsidR="00EE15BA" w:rsidRPr="00D6723C" w:rsidRDefault="00EE15BA" w:rsidP="00987549">
            <w:pPr>
              <w:ind w:left="100"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 xml:space="preserve">participant does not submit a </w:t>
            </w:r>
            <w:r w:rsidR="005D1390">
              <w:rPr>
                <w:rFonts w:eastAsia="Times New Roman"/>
                <w:sz w:val="20"/>
                <w:szCs w:val="20"/>
                <w:lang w:eastAsia="en-US"/>
              </w:rPr>
              <w:t>mantra</w:t>
            </w:r>
            <w:r>
              <w:rPr>
                <w:rFonts w:eastAsia="Times New Roman"/>
                <w:sz w:val="20"/>
                <w:szCs w:val="20"/>
                <w:lang w:eastAsia="en-US"/>
              </w:rPr>
              <w:t>/brand.</w:t>
            </w:r>
          </w:p>
          <w:p w14:paraId="2E847048" w14:textId="77777777" w:rsidR="00EE15BA" w:rsidRPr="0053587C" w:rsidRDefault="00EE15BA" w:rsidP="00987549">
            <w:pPr>
              <w:ind w:left="100" w:right="144"/>
              <w:rPr>
                <w:rFonts w:eastAsia="Times New Roman"/>
                <w:b/>
                <w:sz w:val="20"/>
                <w:szCs w:val="20"/>
                <w:lang w:eastAsia="en-US"/>
              </w:rPr>
            </w:pPr>
            <w:r w:rsidRPr="00D6723C">
              <w:rPr>
                <w:rFonts w:eastAsia="Times New Roman"/>
                <w:b/>
                <w:sz w:val="20"/>
                <w:szCs w:val="20"/>
                <w:lang w:eastAsia="en-US"/>
              </w:rPr>
              <w:t>(0 points)</w:t>
            </w:r>
          </w:p>
        </w:tc>
        <w:tc>
          <w:tcPr>
            <w:tcW w:w="2005" w:type="dxa"/>
            <w:tcBorders>
              <w:top w:val="single" w:sz="8" w:space="0" w:color="000000"/>
              <w:left w:val="single" w:sz="8" w:space="0" w:color="000000"/>
              <w:bottom w:val="single" w:sz="8" w:space="0" w:color="000000"/>
              <w:right w:val="single" w:sz="8" w:space="0" w:color="000000"/>
            </w:tcBorders>
          </w:tcPr>
          <w:p w14:paraId="1A962309" w14:textId="23CE30FD" w:rsidR="00987549" w:rsidRDefault="00987549" w:rsidP="00987549">
            <w:pPr>
              <w:ind w:left="75"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 xml:space="preserve">participant submitted a digital citizenship </w:t>
            </w:r>
            <w:r w:rsidR="005D1390">
              <w:rPr>
                <w:rFonts w:eastAsia="Times New Roman"/>
                <w:sz w:val="20"/>
                <w:szCs w:val="20"/>
                <w:lang w:eastAsia="en-US"/>
              </w:rPr>
              <w:t>mantra</w:t>
            </w:r>
            <w:r>
              <w:rPr>
                <w:rFonts w:eastAsia="Times New Roman"/>
                <w:sz w:val="20"/>
                <w:szCs w:val="20"/>
                <w:lang w:eastAsia="en-US"/>
              </w:rPr>
              <w:t>/brand but it is not understandable AND/OR it is more than 10 words.</w:t>
            </w:r>
          </w:p>
          <w:p w14:paraId="33FC6D26" w14:textId="77777777" w:rsidR="00646C73" w:rsidRDefault="00646C73" w:rsidP="00987549">
            <w:pPr>
              <w:ind w:left="75" w:right="144"/>
              <w:rPr>
                <w:rFonts w:eastAsia="Times New Roman"/>
                <w:sz w:val="20"/>
                <w:szCs w:val="20"/>
                <w:lang w:eastAsia="en-US"/>
              </w:rPr>
            </w:pPr>
          </w:p>
          <w:p w14:paraId="6D6948C1" w14:textId="267C5C80" w:rsidR="00C27007" w:rsidRDefault="005D1390" w:rsidP="00C27007">
            <w:pPr>
              <w:ind w:left="82" w:right="144"/>
              <w:rPr>
                <w:rFonts w:eastAsia="Times New Roman"/>
                <w:sz w:val="20"/>
                <w:szCs w:val="20"/>
                <w:lang w:eastAsia="en-US"/>
              </w:rPr>
            </w:pPr>
            <w:r>
              <w:rPr>
                <w:rFonts w:eastAsia="Times New Roman"/>
                <w:sz w:val="20"/>
                <w:szCs w:val="20"/>
                <w:lang w:eastAsia="en-US"/>
              </w:rPr>
              <w:t>Submits</w:t>
            </w:r>
            <w:r w:rsidR="00C27007">
              <w:rPr>
                <w:rFonts w:eastAsia="Times New Roman"/>
                <w:sz w:val="20"/>
                <w:szCs w:val="20"/>
                <w:lang w:eastAsia="en-US"/>
              </w:rPr>
              <w:t xml:space="preserve"> to </w:t>
            </w:r>
            <w:proofErr w:type="spellStart"/>
            <w:r w:rsidR="00C27007">
              <w:rPr>
                <w:rFonts w:eastAsia="Times New Roman"/>
                <w:sz w:val="20"/>
                <w:szCs w:val="20"/>
                <w:lang w:eastAsia="en-US"/>
              </w:rPr>
              <w:t>ePortfolio</w:t>
            </w:r>
            <w:proofErr w:type="spellEnd"/>
            <w:r w:rsidR="00C27007">
              <w:rPr>
                <w:rFonts w:eastAsia="Times New Roman"/>
                <w:sz w:val="20"/>
                <w:szCs w:val="20"/>
                <w:lang w:eastAsia="en-US"/>
              </w:rPr>
              <w:t>.</w:t>
            </w:r>
          </w:p>
          <w:p w14:paraId="75F4120F" w14:textId="77777777" w:rsidR="00646C73" w:rsidRDefault="00646C73" w:rsidP="00987549">
            <w:pPr>
              <w:ind w:left="75" w:right="144"/>
              <w:rPr>
                <w:rFonts w:eastAsia="Times New Roman"/>
                <w:sz w:val="20"/>
                <w:szCs w:val="20"/>
                <w:lang w:eastAsia="en-US"/>
              </w:rPr>
            </w:pPr>
          </w:p>
          <w:p w14:paraId="0CCAD26F" w14:textId="67B08931" w:rsidR="00987549" w:rsidRPr="00987549" w:rsidRDefault="007926AB" w:rsidP="00987549">
            <w:pPr>
              <w:ind w:left="75" w:right="144"/>
              <w:rPr>
                <w:rFonts w:eastAsia="Times New Roman"/>
                <w:b/>
                <w:sz w:val="20"/>
                <w:szCs w:val="20"/>
                <w:lang w:eastAsia="en-US"/>
              </w:rPr>
            </w:pPr>
            <w:r>
              <w:rPr>
                <w:rFonts w:eastAsia="Times New Roman"/>
                <w:b/>
                <w:sz w:val="20"/>
                <w:szCs w:val="20"/>
                <w:lang w:eastAsia="en-US"/>
              </w:rPr>
              <w:t>(1</w:t>
            </w:r>
            <w:r w:rsidR="00931EA4">
              <w:rPr>
                <w:rFonts w:eastAsia="Times New Roman"/>
                <w:b/>
                <w:sz w:val="20"/>
                <w:szCs w:val="20"/>
                <w:lang w:eastAsia="en-US"/>
              </w:rPr>
              <w:t>9</w:t>
            </w:r>
            <w:r w:rsidR="00987549">
              <w:rPr>
                <w:rFonts w:eastAsia="Times New Roman"/>
                <w:b/>
                <w:sz w:val="20"/>
                <w:szCs w:val="20"/>
                <w:lang w:eastAsia="en-US"/>
              </w:rPr>
              <w:t xml:space="preserve"> points)</w:t>
            </w:r>
          </w:p>
          <w:p w14:paraId="6CE524E4" w14:textId="77777777" w:rsidR="00EE15BA" w:rsidRDefault="00EE15BA" w:rsidP="00987549">
            <w:pPr>
              <w:ind w:left="100" w:right="144"/>
              <w:rPr>
                <w:rFonts w:eastAsia="Times New Roman"/>
                <w:sz w:val="20"/>
                <w:szCs w:val="20"/>
                <w:lang w:eastAsia="en-US"/>
              </w:rPr>
            </w:pPr>
          </w:p>
          <w:p w14:paraId="2DC527BB" w14:textId="77777777" w:rsidR="00EE15BA" w:rsidRPr="00D6723C" w:rsidRDefault="00EE15BA" w:rsidP="00E54AC5">
            <w:pPr>
              <w:ind w:left="144" w:right="144"/>
              <w:rPr>
                <w:rFonts w:eastAsia="Times New Roman"/>
                <w:b/>
                <w:sz w:val="20"/>
                <w:szCs w:val="20"/>
                <w:lang w:eastAsia="en-US"/>
              </w:rPr>
            </w:pPr>
          </w:p>
        </w:tc>
        <w:tc>
          <w:tcPr>
            <w:tcW w:w="1890" w:type="dxa"/>
            <w:tcBorders>
              <w:top w:val="single" w:sz="8" w:space="0" w:color="000000"/>
              <w:left w:val="single" w:sz="8" w:space="0" w:color="000000"/>
              <w:bottom w:val="single" w:sz="8" w:space="0" w:color="000000"/>
              <w:right w:val="single" w:sz="8" w:space="0" w:color="000000"/>
            </w:tcBorders>
          </w:tcPr>
          <w:p w14:paraId="65A02F15" w14:textId="5D16FD54" w:rsidR="00987549" w:rsidRDefault="00987549" w:rsidP="00987549">
            <w:pPr>
              <w:ind w:left="75"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 xml:space="preserve">participant submitted a digital citizenship </w:t>
            </w:r>
            <w:r w:rsidR="005D1390">
              <w:rPr>
                <w:rFonts w:eastAsia="Times New Roman"/>
                <w:sz w:val="20"/>
                <w:szCs w:val="20"/>
                <w:lang w:eastAsia="en-US"/>
              </w:rPr>
              <w:t>mantra</w:t>
            </w:r>
            <w:r>
              <w:rPr>
                <w:rFonts w:eastAsia="Times New Roman"/>
                <w:sz w:val="20"/>
                <w:szCs w:val="20"/>
                <w:lang w:eastAsia="en-US"/>
              </w:rPr>
              <w:t>/brand in no more than 10 words.</w:t>
            </w:r>
          </w:p>
          <w:p w14:paraId="2196280C" w14:textId="77777777" w:rsidR="00646C73" w:rsidRDefault="00646C73" w:rsidP="00987549">
            <w:pPr>
              <w:ind w:left="75" w:right="144"/>
              <w:rPr>
                <w:rFonts w:eastAsia="Times New Roman"/>
                <w:sz w:val="20"/>
                <w:szCs w:val="20"/>
                <w:lang w:eastAsia="en-US"/>
              </w:rPr>
            </w:pPr>
          </w:p>
          <w:p w14:paraId="29DBB987" w14:textId="0F65CBDC" w:rsidR="00C27007" w:rsidRDefault="005D1390" w:rsidP="00C27007">
            <w:pPr>
              <w:ind w:left="82" w:right="144"/>
              <w:rPr>
                <w:rFonts w:eastAsia="Times New Roman"/>
                <w:sz w:val="20"/>
                <w:szCs w:val="20"/>
                <w:lang w:eastAsia="en-US"/>
              </w:rPr>
            </w:pPr>
            <w:r>
              <w:rPr>
                <w:rFonts w:eastAsia="Times New Roman"/>
                <w:sz w:val="20"/>
                <w:szCs w:val="20"/>
                <w:lang w:eastAsia="en-US"/>
              </w:rPr>
              <w:t>Submits</w:t>
            </w:r>
            <w:r w:rsidR="00C27007">
              <w:rPr>
                <w:rFonts w:eastAsia="Times New Roman"/>
                <w:sz w:val="20"/>
                <w:szCs w:val="20"/>
                <w:lang w:eastAsia="en-US"/>
              </w:rPr>
              <w:t xml:space="preserve"> to </w:t>
            </w:r>
            <w:proofErr w:type="spellStart"/>
            <w:r w:rsidR="00C27007">
              <w:rPr>
                <w:rFonts w:eastAsia="Times New Roman"/>
                <w:sz w:val="20"/>
                <w:szCs w:val="20"/>
                <w:lang w:eastAsia="en-US"/>
              </w:rPr>
              <w:t>ePortfolio</w:t>
            </w:r>
            <w:proofErr w:type="spellEnd"/>
            <w:r w:rsidR="00C27007">
              <w:rPr>
                <w:rFonts w:eastAsia="Times New Roman"/>
                <w:sz w:val="20"/>
                <w:szCs w:val="20"/>
                <w:lang w:eastAsia="en-US"/>
              </w:rPr>
              <w:t>.</w:t>
            </w:r>
          </w:p>
          <w:p w14:paraId="188B2523" w14:textId="77777777" w:rsidR="00646C73" w:rsidRDefault="00646C73" w:rsidP="00987549">
            <w:pPr>
              <w:ind w:left="75" w:right="144"/>
              <w:rPr>
                <w:rFonts w:eastAsia="Times New Roman"/>
                <w:sz w:val="20"/>
                <w:szCs w:val="20"/>
                <w:lang w:eastAsia="en-US"/>
              </w:rPr>
            </w:pPr>
          </w:p>
          <w:p w14:paraId="08088131" w14:textId="08EA1F31" w:rsidR="00987549" w:rsidRPr="00987549" w:rsidRDefault="00931EA4" w:rsidP="00987549">
            <w:pPr>
              <w:ind w:left="75" w:right="144"/>
              <w:rPr>
                <w:rFonts w:eastAsia="Times New Roman"/>
                <w:b/>
                <w:sz w:val="20"/>
                <w:szCs w:val="20"/>
                <w:lang w:eastAsia="en-US"/>
              </w:rPr>
            </w:pPr>
            <w:r>
              <w:rPr>
                <w:rFonts w:eastAsia="Times New Roman"/>
                <w:b/>
                <w:sz w:val="20"/>
                <w:szCs w:val="20"/>
                <w:lang w:eastAsia="en-US"/>
              </w:rPr>
              <w:t>(21</w:t>
            </w:r>
            <w:r w:rsidR="00987549">
              <w:rPr>
                <w:rFonts w:eastAsia="Times New Roman"/>
                <w:b/>
                <w:sz w:val="20"/>
                <w:szCs w:val="20"/>
                <w:lang w:eastAsia="en-US"/>
              </w:rPr>
              <w:t xml:space="preserve"> points)</w:t>
            </w:r>
          </w:p>
          <w:p w14:paraId="1CA94E29" w14:textId="77777777" w:rsidR="00EE15BA" w:rsidRDefault="00EE15BA" w:rsidP="00987549">
            <w:pPr>
              <w:ind w:left="165" w:right="144"/>
              <w:rPr>
                <w:rFonts w:eastAsia="Times New Roman"/>
                <w:sz w:val="20"/>
                <w:szCs w:val="20"/>
                <w:lang w:eastAsia="en-US"/>
              </w:rPr>
            </w:pPr>
          </w:p>
          <w:p w14:paraId="262847D9" w14:textId="77777777" w:rsidR="00EE15BA" w:rsidRDefault="00EE15BA" w:rsidP="00EE15BA">
            <w:pPr>
              <w:ind w:left="144" w:right="144"/>
              <w:rPr>
                <w:rFonts w:eastAsia="Times New Roman"/>
                <w:sz w:val="20"/>
                <w:szCs w:val="20"/>
                <w:lang w:eastAsia="en-US"/>
              </w:rPr>
            </w:pPr>
          </w:p>
          <w:p w14:paraId="72591836" w14:textId="77777777" w:rsidR="00EE15BA" w:rsidRDefault="00EE15BA" w:rsidP="00EE15BA">
            <w:pPr>
              <w:ind w:left="144" w:right="144"/>
              <w:rPr>
                <w:rFonts w:eastAsia="Times New Roman"/>
                <w:sz w:val="20"/>
                <w:szCs w:val="20"/>
                <w:lang w:eastAsia="en-US"/>
              </w:rPr>
            </w:pPr>
          </w:p>
          <w:p w14:paraId="5F02BB4A" w14:textId="77777777" w:rsidR="00EE15BA" w:rsidRPr="00D6723C" w:rsidRDefault="00EE15BA" w:rsidP="00EE15BA">
            <w:pPr>
              <w:ind w:right="144"/>
              <w:rPr>
                <w:rFonts w:eastAsia="Times New Roman"/>
                <w:b/>
                <w:sz w:val="20"/>
                <w:szCs w:val="20"/>
                <w:lang w:eastAsia="en-US"/>
              </w:rPr>
            </w:pPr>
          </w:p>
        </w:tc>
        <w:tc>
          <w:tcPr>
            <w:tcW w:w="1865" w:type="dxa"/>
            <w:tcBorders>
              <w:top w:val="single" w:sz="8" w:space="0" w:color="000000"/>
              <w:left w:val="single" w:sz="8" w:space="0" w:color="000000"/>
              <w:bottom w:val="single" w:sz="8" w:space="0" w:color="000000"/>
              <w:right w:val="single" w:sz="8" w:space="0" w:color="000000"/>
            </w:tcBorders>
          </w:tcPr>
          <w:p w14:paraId="51A3443E" w14:textId="3E64353B" w:rsidR="00EE15BA" w:rsidRDefault="00EE15BA" w:rsidP="00987549">
            <w:pPr>
              <w:ind w:left="75" w:right="144"/>
              <w:rPr>
                <w:rFonts w:eastAsia="Times New Roman"/>
                <w:sz w:val="20"/>
                <w:szCs w:val="20"/>
                <w:lang w:eastAsia="en-US"/>
              </w:rPr>
            </w:pPr>
            <w:r w:rsidRPr="00D6723C">
              <w:rPr>
                <w:rFonts w:eastAsia="Times New Roman"/>
                <w:sz w:val="20"/>
                <w:szCs w:val="20"/>
                <w:lang w:eastAsia="en-US"/>
              </w:rPr>
              <w:t xml:space="preserve">The </w:t>
            </w:r>
            <w:r w:rsidR="00AF459D">
              <w:rPr>
                <w:rFonts w:eastAsia="Times New Roman"/>
                <w:sz w:val="20"/>
                <w:szCs w:val="20"/>
                <w:lang w:eastAsia="en-US"/>
              </w:rPr>
              <w:t>participant submitted a</w:t>
            </w:r>
            <w:r w:rsidR="00994CBE">
              <w:rPr>
                <w:rFonts w:eastAsia="Times New Roman"/>
                <w:sz w:val="20"/>
                <w:szCs w:val="20"/>
                <w:lang w:eastAsia="en-US"/>
              </w:rPr>
              <w:t>n easy to understand</w:t>
            </w:r>
            <w:r w:rsidR="00AF459D">
              <w:rPr>
                <w:rFonts w:eastAsia="Times New Roman"/>
                <w:sz w:val="20"/>
                <w:szCs w:val="20"/>
                <w:lang w:eastAsia="en-US"/>
              </w:rPr>
              <w:t xml:space="preserve"> digital citizenship </w:t>
            </w:r>
            <w:r w:rsidR="005D1390">
              <w:rPr>
                <w:rFonts w:eastAsia="Times New Roman"/>
                <w:sz w:val="20"/>
                <w:szCs w:val="20"/>
                <w:lang w:eastAsia="en-US"/>
              </w:rPr>
              <w:t>mantra</w:t>
            </w:r>
            <w:r w:rsidR="00AF459D">
              <w:rPr>
                <w:rFonts w:eastAsia="Times New Roman"/>
                <w:sz w:val="20"/>
                <w:szCs w:val="20"/>
                <w:lang w:eastAsia="en-US"/>
              </w:rPr>
              <w:t>/brand in no more than 10 words.</w:t>
            </w:r>
          </w:p>
          <w:p w14:paraId="2E513A8B" w14:textId="77777777" w:rsidR="00646C73" w:rsidRDefault="00646C73" w:rsidP="00987549">
            <w:pPr>
              <w:ind w:left="75" w:right="144"/>
              <w:rPr>
                <w:rFonts w:eastAsia="Times New Roman"/>
                <w:sz w:val="20"/>
                <w:szCs w:val="20"/>
                <w:lang w:eastAsia="en-US"/>
              </w:rPr>
            </w:pPr>
          </w:p>
          <w:p w14:paraId="0F894E86" w14:textId="2A94D58E" w:rsidR="00646C73" w:rsidRDefault="005D1390" w:rsidP="00646C73">
            <w:pPr>
              <w:ind w:left="82"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w:t>
            </w:r>
            <w:proofErr w:type="spellStart"/>
            <w:r w:rsidR="00C27007">
              <w:rPr>
                <w:rFonts w:eastAsia="Times New Roman"/>
                <w:sz w:val="20"/>
                <w:szCs w:val="20"/>
                <w:lang w:eastAsia="en-US"/>
              </w:rPr>
              <w:t>ePortfolio</w:t>
            </w:r>
            <w:proofErr w:type="spellEnd"/>
            <w:r w:rsidR="00C27007">
              <w:rPr>
                <w:rFonts w:eastAsia="Times New Roman"/>
                <w:sz w:val="20"/>
                <w:szCs w:val="20"/>
                <w:lang w:eastAsia="en-US"/>
              </w:rPr>
              <w:t>.</w:t>
            </w:r>
          </w:p>
          <w:p w14:paraId="7D3FB17F" w14:textId="77777777" w:rsidR="00646C73" w:rsidRDefault="00646C73" w:rsidP="00987549">
            <w:pPr>
              <w:ind w:left="75" w:right="144"/>
              <w:rPr>
                <w:rFonts w:eastAsia="Times New Roman"/>
                <w:sz w:val="20"/>
                <w:szCs w:val="20"/>
                <w:lang w:eastAsia="en-US"/>
              </w:rPr>
            </w:pPr>
          </w:p>
          <w:p w14:paraId="7F7DCD92" w14:textId="77777777" w:rsidR="00AF459D" w:rsidRDefault="00AF459D" w:rsidP="00EE15BA">
            <w:pPr>
              <w:ind w:left="144" w:right="144"/>
              <w:rPr>
                <w:rFonts w:eastAsia="Times New Roman"/>
                <w:sz w:val="20"/>
                <w:szCs w:val="20"/>
                <w:lang w:eastAsia="en-US"/>
              </w:rPr>
            </w:pPr>
          </w:p>
          <w:p w14:paraId="18444C15" w14:textId="2E93BA47" w:rsidR="00AF459D" w:rsidRDefault="00931EA4" w:rsidP="00EE15BA">
            <w:pPr>
              <w:ind w:left="144" w:right="144"/>
              <w:rPr>
                <w:rFonts w:eastAsia="Times New Roman"/>
                <w:sz w:val="20"/>
                <w:szCs w:val="20"/>
                <w:lang w:eastAsia="en-US"/>
              </w:rPr>
            </w:pPr>
            <w:r>
              <w:rPr>
                <w:rFonts w:eastAsia="Times New Roman"/>
                <w:b/>
                <w:sz w:val="20"/>
                <w:szCs w:val="20"/>
                <w:lang w:eastAsia="en-US"/>
              </w:rPr>
              <w:t>(25</w:t>
            </w:r>
            <w:r w:rsidR="00AF459D" w:rsidRPr="00D6723C">
              <w:rPr>
                <w:rFonts w:eastAsia="Times New Roman"/>
                <w:b/>
                <w:sz w:val="20"/>
                <w:szCs w:val="20"/>
                <w:lang w:eastAsia="en-US"/>
              </w:rPr>
              <w:t xml:space="preserve"> points)</w:t>
            </w:r>
          </w:p>
          <w:p w14:paraId="0F2786CB" w14:textId="77777777" w:rsidR="00EE15BA" w:rsidRPr="00D6723C" w:rsidRDefault="00EE15BA" w:rsidP="00EE15BA">
            <w:pPr>
              <w:ind w:right="144"/>
              <w:rPr>
                <w:rFonts w:eastAsia="Times New Roman"/>
                <w:b/>
                <w:sz w:val="20"/>
                <w:szCs w:val="20"/>
                <w:lang w:eastAsia="en-US"/>
              </w:rPr>
            </w:pPr>
          </w:p>
        </w:tc>
      </w:tr>
      <w:tr w:rsidR="00EE15BA" w:rsidRPr="00FB1D9E" w14:paraId="71FBDD47" w14:textId="77777777" w:rsidTr="003B04C7">
        <w:trPr>
          <w:trHeight w:val="343"/>
        </w:trPr>
        <w:tc>
          <w:tcPr>
            <w:tcW w:w="2240" w:type="dxa"/>
            <w:tcBorders>
              <w:top w:val="single" w:sz="8" w:space="0" w:color="000000"/>
              <w:left w:val="single" w:sz="8" w:space="0" w:color="000000"/>
              <w:bottom w:val="single" w:sz="8" w:space="0" w:color="000000"/>
              <w:right w:val="single" w:sz="8" w:space="0" w:color="000000"/>
            </w:tcBorders>
            <w:shd w:val="clear" w:color="auto" w:fill="D9D9D9"/>
          </w:tcPr>
          <w:p w14:paraId="5474E1E5" w14:textId="114F7B9F" w:rsidR="00EE15BA" w:rsidRDefault="00EE15BA" w:rsidP="00EE15BA">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lastRenderedPageBreak/>
              <w:t>Presentation</w:t>
            </w:r>
          </w:p>
          <w:p w14:paraId="230ADF7E" w14:textId="77777777" w:rsidR="00940701" w:rsidRDefault="00940701" w:rsidP="00EE15BA">
            <w:pPr>
              <w:tabs>
                <w:tab w:val="left" w:pos="1182"/>
              </w:tabs>
              <w:ind w:left="65" w:right="144"/>
              <w:rPr>
                <w:rFonts w:eastAsia="Times New Roman"/>
                <w:b/>
                <w:bCs/>
                <w:color w:val="000000"/>
                <w:sz w:val="22"/>
                <w:szCs w:val="22"/>
                <w:lang w:eastAsia="en-US"/>
              </w:rPr>
            </w:pPr>
          </w:p>
          <w:p w14:paraId="732C9B52" w14:textId="77777777" w:rsidR="00940701" w:rsidRDefault="00940701" w:rsidP="00EE15BA">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t>ISTE Standard</w:t>
            </w:r>
          </w:p>
          <w:p w14:paraId="6C530C44" w14:textId="3F0742F8" w:rsidR="00940701" w:rsidRPr="00940701" w:rsidRDefault="00940701" w:rsidP="00EE15BA">
            <w:pPr>
              <w:tabs>
                <w:tab w:val="left" w:pos="1182"/>
              </w:tabs>
              <w:ind w:left="65" w:right="144"/>
              <w:rPr>
                <w:rFonts w:eastAsia="Times New Roman"/>
                <w:bCs/>
                <w:color w:val="000000"/>
                <w:sz w:val="22"/>
                <w:szCs w:val="22"/>
                <w:lang w:eastAsia="en-US"/>
              </w:rPr>
            </w:pPr>
            <w:r>
              <w:rPr>
                <w:rFonts w:eastAsia="Times New Roman"/>
                <w:bCs/>
                <w:color w:val="000000"/>
                <w:sz w:val="22"/>
                <w:szCs w:val="22"/>
                <w:lang w:eastAsia="en-US"/>
              </w:rPr>
              <w:t>5a Model and promote strategies for achieving equitable access to digital tools and resources and technology related best practices for all teachers.</w:t>
            </w:r>
          </w:p>
        </w:tc>
        <w:tc>
          <w:tcPr>
            <w:tcW w:w="2070" w:type="dxa"/>
            <w:tcBorders>
              <w:top w:val="single" w:sz="8" w:space="0" w:color="000000"/>
              <w:left w:val="single" w:sz="8" w:space="0" w:color="000000"/>
              <w:bottom w:val="single" w:sz="8" w:space="0" w:color="000000"/>
              <w:right w:val="single" w:sz="8" w:space="0" w:color="000000"/>
            </w:tcBorders>
          </w:tcPr>
          <w:p w14:paraId="490A8D0E" w14:textId="77777777" w:rsidR="00EE15BA" w:rsidRPr="00D6723C" w:rsidRDefault="00EE15BA" w:rsidP="00EE15BA">
            <w:pPr>
              <w:ind w:left="165"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 does not submit a culminating presentation</w:t>
            </w:r>
          </w:p>
          <w:p w14:paraId="34D231C5" w14:textId="77777777" w:rsidR="00EE15BA" w:rsidRPr="00D6723C" w:rsidRDefault="00EE15BA" w:rsidP="00EE15BA">
            <w:pPr>
              <w:ind w:left="144" w:right="144"/>
              <w:rPr>
                <w:rFonts w:eastAsia="Times New Roman"/>
                <w:sz w:val="20"/>
                <w:szCs w:val="20"/>
                <w:lang w:eastAsia="en-US"/>
              </w:rPr>
            </w:pPr>
            <w:r w:rsidRPr="00D6723C">
              <w:rPr>
                <w:rFonts w:eastAsia="Times New Roman"/>
                <w:b/>
                <w:sz w:val="20"/>
                <w:szCs w:val="20"/>
                <w:lang w:eastAsia="en-US"/>
              </w:rPr>
              <w:t>(0 points)</w:t>
            </w:r>
          </w:p>
        </w:tc>
        <w:tc>
          <w:tcPr>
            <w:tcW w:w="2005" w:type="dxa"/>
            <w:tcBorders>
              <w:top w:val="single" w:sz="8" w:space="0" w:color="000000"/>
              <w:left w:val="single" w:sz="8" w:space="0" w:color="000000"/>
              <w:bottom w:val="single" w:sz="8" w:space="0" w:color="000000"/>
              <w:right w:val="single" w:sz="8" w:space="0" w:color="000000"/>
            </w:tcBorders>
          </w:tcPr>
          <w:p w14:paraId="7ECC2AAE" w14:textId="77777777" w:rsidR="00EE15BA" w:rsidRDefault="00EE15BA" w:rsidP="00EE15BA">
            <w:pPr>
              <w:ind w:left="144"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798E466D" w14:textId="77777777" w:rsidR="00EE15BA" w:rsidRDefault="00EE15BA" w:rsidP="00EE15BA">
            <w:pPr>
              <w:ind w:left="144" w:right="144"/>
              <w:rPr>
                <w:rFonts w:eastAsia="Times New Roman"/>
                <w:sz w:val="20"/>
                <w:szCs w:val="20"/>
                <w:lang w:eastAsia="en-US"/>
              </w:rPr>
            </w:pPr>
          </w:p>
          <w:p w14:paraId="40883339" w14:textId="77777777" w:rsidR="00940701" w:rsidRDefault="00EE15BA" w:rsidP="00940701">
            <w:pPr>
              <w:ind w:left="165" w:right="144"/>
              <w:rPr>
                <w:rFonts w:eastAsia="Times New Roman"/>
                <w:sz w:val="20"/>
                <w:szCs w:val="20"/>
                <w:lang w:eastAsia="en-US"/>
              </w:rPr>
            </w:pPr>
            <w:r>
              <w:rPr>
                <w:rFonts w:eastAsia="Times New Roman"/>
                <w:sz w:val="20"/>
                <w:szCs w:val="20"/>
                <w:lang w:eastAsia="en-US"/>
              </w:rPr>
              <w:t xml:space="preserve">Identifies and demonstrates an acceptable understanding of </w:t>
            </w:r>
            <w:r w:rsidR="00940701">
              <w:rPr>
                <w:rFonts w:eastAsia="Times New Roman"/>
                <w:bCs/>
                <w:color w:val="000000"/>
                <w:sz w:val="22"/>
                <w:szCs w:val="22"/>
                <w:lang w:eastAsia="en-US"/>
              </w:rPr>
              <w:t>achieving equitable access to digital tools and resources and technology related best practices for all teachers.</w:t>
            </w:r>
          </w:p>
          <w:p w14:paraId="6C374F02" w14:textId="77777777" w:rsidR="00FA2573" w:rsidRDefault="00FA2573" w:rsidP="00FA2573">
            <w:pPr>
              <w:ind w:right="144"/>
              <w:rPr>
                <w:rFonts w:eastAsia="Times New Roman"/>
                <w:sz w:val="20"/>
                <w:szCs w:val="20"/>
                <w:lang w:eastAsia="en-US"/>
              </w:rPr>
            </w:pPr>
          </w:p>
          <w:p w14:paraId="20DEEF12" w14:textId="77777777" w:rsidR="00FA2573" w:rsidRDefault="00FA2573" w:rsidP="00EE15BA">
            <w:pPr>
              <w:ind w:left="165" w:right="144"/>
              <w:rPr>
                <w:rFonts w:eastAsia="Times New Roman"/>
                <w:sz w:val="20"/>
                <w:szCs w:val="20"/>
                <w:lang w:eastAsia="en-US"/>
              </w:rPr>
            </w:pPr>
          </w:p>
          <w:p w14:paraId="21B857E1" w14:textId="77777777" w:rsidR="00EE15BA" w:rsidRDefault="00EE15BA" w:rsidP="00FA2573">
            <w:pPr>
              <w:ind w:left="100" w:right="144"/>
              <w:rPr>
                <w:rFonts w:eastAsia="Times New Roman"/>
                <w:sz w:val="20"/>
                <w:szCs w:val="20"/>
                <w:lang w:eastAsia="en-US"/>
              </w:rPr>
            </w:pPr>
            <w:r>
              <w:rPr>
                <w:rFonts w:eastAsia="Times New Roman"/>
                <w:sz w:val="20"/>
                <w:szCs w:val="20"/>
                <w:lang w:eastAsia="en-US"/>
              </w:rPr>
              <w:t>Presents a superficial or incomplete analysis of some of the identified issues/problems.</w:t>
            </w:r>
          </w:p>
          <w:p w14:paraId="38102888" w14:textId="77777777" w:rsidR="00EE15BA" w:rsidRPr="0053587C" w:rsidRDefault="00EE15BA" w:rsidP="00EE15BA">
            <w:pPr>
              <w:ind w:right="144"/>
              <w:rPr>
                <w:rFonts w:eastAsia="Times New Roman"/>
                <w:sz w:val="20"/>
                <w:szCs w:val="20"/>
                <w:lang w:eastAsia="en-US"/>
              </w:rPr>
            </w:pPr>
          </w:p>
          <w:p w14:paraId="5EEFCDEC"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Presents realistic or appropriate recommendations, with little, if any, support from the information presented.</w:t>
            </w:r>
          </w:p>
          <w:p w14:paraId="2C6BDDD3" w14:textId="77777777" w:rsidR="00EE15BA" w:rsidRDefault="00EE15BA" w:rsidP="00FA2573">
            <w:pPr>
              <w:ind w:right="144"/>
              <w:rPr>
                <w:rFonts w:eastAsia="Times New Roman"/>
                <w:sz w:val="20"/>
                <w:szCs w:val="20"/>
                <w:lang w:eastAsia="en-US"/>
              </w:rPr>
            </w:pPr>
          </w:p>
          <w:p w14:paraId="4129B3C8"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Writing is unfocused, rambling, or contains numerous errors; poorly organized; does not follow APA style.</w:t>
            </w:r>
          </w:p>
          <w:p w14:paraId="11F94143" w14:textId="77777777" w:rsidR="00646C73" w:rsidRDefault="00646C73" w:rsidP="00EE15BA">
            <w:pPr>
              <w:ind w:left="165" w:right="144"/>
              <w:rPr>
                <w:rFonts w:eastAsia="Times New Roman"/>
                <w:sz w:val="20"/>
                <w:szCs w:val="20"/>
                <w:lang w:eastAsia="en-US"/>
              </w:rPr>
            </w:pPr>
          </w:p>
          <w:p w14:paraId="75613C3F" w14:textId="4057BA5C"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22496981" w14:textId="77777777" w:rsidR="00646C73" w:rsidRDefault="00646C73" w:rsidP="00EE15BA">
            <w:pPr>
              <w:ind w:left="165" w:right="144"/>
              <w:rPr>
                <w:rFonts w:eastAsia="Times New Roman"/>
                <w:sz w:val="20"/>
                <w:szCs w:val="20"/>
                <w:lang w:eastAsia="en-US"/>
              </w:rPr>
            </w:pPr>
          </w:p>
          <w:p w14:paraId="77E2C81C" w14:textId="7D4B2B15" w:rsidR="00AF459D" w:rsidRPr="00AF459D" w:rsidRDefault="00FA2573" w:rsidP="00AF459D">
            <w:pPr>
              <w:ind w:left="165" w:right="144"/>
              <w:rPr>
                <w:rFonts w:eastAsia="Times New Roman"/>
                <w:b/>
                <w:sz w:val="20"/>
                <w:szCs w:val="20"/>
                <w:lang w:eastAsia="en-US"/>
              </w:rPr>
            </w:pPr>
            <w:r>
              <w:rPr>
                <w:rFonts w:eastAsia="Times New Roman"/>
                <w:b/>
                <w:sz w:val="20"/>
                <w:szCs w:val="20"/>
                <w:lang w:eastAsia="en-US"/>
              </w:rPr>
              <w:t>(2</w:t>
            </w:r>
            <w:r w:rsidR="00AF459D">
              <w:rPr>
                <w:rFonts w:eastAsia="Times New Roman"/>
                <w:b/>
                <w:sz w:val="20"/>
                <w:szCs w:val="20"/>
                <w:lang w:eastAsia="en-US"/>
              </w:rPr>
              <w:t>5 points)</w:t>
            </w:r>
          </w:p>
          <w:p w14:paraId="5223CCD0" w14:textId="77777777" w:rsidR="00EE15BA" w:rsidRPr="00D6723C" w:rsidRDefault="00EE15BA" w:rsidP="00EE15BA">
            <w:pPr>
              <w:ind w:left="144" w:right="144"/>
              <w:rPr>
                <w:rFonts w:eastAsia="Times New Roman"/>
                <w:sz w:val="20"/>
                <w:szCs w:val="20"/>
                <w:lang w:eastAsia="en-US"/>
              </w:rPr>
            </w:pPr>
          </w:p>
        </w:tc>
        <w:tc>
          <w:tcPr>
            <w:tcW w:w="1890" w:type="dxa"/>
            <w:tcBorders>
              <w:top w:val="single" w:sz="8" w:space="0" w:color="000000"/>
              <w:left w:val="single" w:sz="8" w:space="0" w:color="000000"/>
              <w:bottom w:val="single" w:sz="8" w:space="0" w:color="000000"/>
              <w:right w:val="single" w:sz="8" w:space="0" w:color="000000"/>
            </w:tcBorders>
          </w:tcPr>
          <w:p w14:paraId="42751E1B" w14:textId="77777777" w:rsidR="00EE15BA" w:rsidRDefault="00EE15BA" w:rsidP="00EE15BA">
            <w:pPr>
              <w:ind w:left="144"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2210C3C8" w14:textId="77777777" w:rsidR="00EE15BA" w:rsidRDefault="00EE15BA" w:rsidP="00EE15BA">
            <w:pPr>
              <w:ind w:left="144" w:right="144"/>
              <w:rPr>
                <w:rFonts w:eastAsia="Times New Roman"/>
                <w:sz w:val="20"/>
                <w:szCs w:val="20"/>
                <w:lang w:eastAsia="en-US"/>
              </w:rPr>
            </w:pPr>
          </w:p>
          <w:p w14:paraId="7CA2AAB7" w14:textId="59BCFEA1" w:rsidR="00940701" w:rsidRDefault="00EE15BA" w:rsidP="00940701">
            <w:pPr>
              <w:ind w:left="165" w:right="144"/>
              <w:rPr>
                <w:rFonts w:eastAsia="Times New Roman"/>
                <w:sz w:val="20"/>
                <w:szCs w:val="20"/>
                <w:lang w:eastAsia="en-US"/>
              </w:rPr>
            </w:pPr>
            <w:r>
              <w:rPr>
                <w:rFonts w:eastAsia="Times New Roman"/>
                <w:sz w:val="20"/>
                <w:szCs w:val="20"/>
                <w:lang w:eastAsia="en-US"/>
              </w:rPr>
              <w:t>Identifies and demonstrates an accomplish</w:t>
            </w:r>
            <w:r w:rsidR="00940701">
              <w:rPr>
                <w:rFonts w:eastAsia="Times New Roman"/>
                <w:sz w:val="20"/>
                <w:szCs w:val="20"/>
                <w:lang w:eastAsia="en-US"/>
              </w:rPr>
              <w:t>ed</w:t>
            </w:r>
            <w:r>
              <w:rPr>
                <w:rFonts w:eastAsia="Times New Roman"/>
                <w:sz w:val="20"/>
                <w:szCs w:val="20"/>
                <w:lang w:eastAsia="en-US"/>
              </w:rPr>
              <w:t xml:space="preserve"> understanding </w:t>
            </w:r>
            <w:r w:rsidR="00FA2573">
              <w:rPr>
                <w:rFonts w:eastAsia="Times New Roman"/>
                <w:sz w:val="20"/>
                <w:szCs w:val="20"/>
                <w:lang w:eastAsia="en-US"/>
              </w:rPr>
              <w:t xml:space="preserve">of </w:t>
            </w:r>
            <w:r w:rsidR="00940701">
              <w:rPr>
                <w:rFonts w:eastAsia="Times New Roman"/>
                <w:bCs/>
                <w:color w:val="000000"/>
                <w:sz w:val="22"/>
                <w:szCs w:val="22"/>
                <w:lang w:eastAsia="en-US"/>
              </w:rPr>
              <w:t>achieving equitable access to digital tools and resources and technology related best practices for all teachers.</w:t>
            </w:r>
          </w:p>
          <w:p w14:paraId="6F5691B0" w14:textId="2389E854" w:rsidR="00EE15BA" w:rsidRDefault="00EE15BA" w:rsidP="00EE15BA">
            <w:pPr>
              <w:ind w:left="144" w:right="144"/>
              <w:rPr>
                <w:rFonts w:eastAsia="Times New Roman"/>
                <w:sz w:val="20"/>
                <w:szCs w:val="20"/>
                <w:lang w:eastAsia="en-US"/>
              </w:rPr>
            </w:pPr>
          </w:p>
          <w:p w14:paraId="6720008D"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Presents a thorough analysis of most of the identified issues/problems.</w:t>
            </w:r>
          </w:p>
          <w:p w14:paraId="1B5BD462" w14:textId="77777777" w:rsidR="00EE15BA" w:rsidRDefault="00EE15BA" w:rsidP="00EE15BA">
            <w:pPr>
              <w:ind w:right="144"/>
              <w:rPr>
                <w:rFonts w:eastAsia="Times New Roman"/>
                <w:b/>
                <w:sz w:val="20"/>
                <w:szCs w:val="20"/>
                <w:lang w:eastAsia="en-US"/>
              </w:rPr>
            </w:pPr>
          </w:p>
          <w:p w14:paraId="75AB7E6B" w14:textId="76DF7F94" w:rsidR="00EE15BA" w:rsidRDefault="00EE15BA" w:rsidP="00FA2573">
            <w:pPr>
              <w:ind w:left="165" w:right="144"/>
              <w:rPr>
                <w:rFonts w:eastAsia="Times New Roman"/>
                <w:sz w:val="20"/>
                <w:szCs w:val="20"/>
                <w:lang w:eastAsia="en-US"/>
              </w:rPr>
            </w:pPr>
            <w:r>
              <w:rPr>
                <w:rFonts w:eastAsia="Times New Roman"/>
                <w:sz w:val="20"/>
                <w:szCs w:val="20"/>
                <w:lang w:eastAsia="en-US"/>
              </w:rPr>
              <w:t>Presents realistic or appropriate recommendations supported by the information presented.</w:t>
            </w:r>
          </w:p>
          <w:p w14:paraId="772E3A30" w14:textId="77777777" w:rsidR="00FA2573" w:rsidRPr="00FA2573" w:rsidRDefault="00FA2573" w:rsidP="00FA2573">
            <w:pPr>
              <w:ind w:left="165" w:right="144"/>
              <w:rPr>
                <w:rFonts w:eastAsia="Times New Roman"/>
                <w:sz w:val="20"/>
                <w:szCs w:val="20"/>
                <w:lang w:eastAsia="en-US"/>
              </w:rPr>
            </w:pPr>
          </w:p>
          <w:p w14:paraId="4F1DB9CB" w14:textId="77777777" w:rsidR="00EE15BA" w:rsidRDefault="00EE15BA" w:rsidP="00EE15BA">
            <w:pPr>
              <w:ind w:left="165" w:right="144"/>
              <w:rPr>
                <w:rFonts w:eastAsia="Times New Roman"/>
                <w:sz w:val="20"/>
                <w:szCs w:val="20"/>
                <w:lang w:eastAsia="en-US"/>
              </w:rPr>
            </w:pPr>
          </w:p>
          <w:p w14:paraId="426D8261"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Occasional grammar of spelling errors, but still a clear presentation of ideas; lacks organization; uses APA style with minor errors.</w:t>
            </w:r>
          </w:p>
          <w:p w14:paraId="4B8E7B21" w14:textId="77777777" w:rsidR="00646C73" w:rsidRDefault="00646C73" w:rsidP="00EE15BA">
            <w:pPr>
              <w:ind w:left="165" w:right="144"/>
              <w:rPr>
                <w:rFonts w:eastAsia="Times New Roman"/>
                <w:sz w:val="20"/>
                <w:szCs w:val="20"/>
                <w:lang w:eastAsia="en-US"/>
              </w:rPr>
            </w:pPr>
          </w:p>
          <w:p w14:paraId="6089651F" w14:textId="762C2864"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34168F6F" w14:textId="77777777" w:rsidR="00646C73" w:rsidRDefault="00646C73" w:rsidP="00EE15BA">
            <w:pPr>
              <w:ind w:left="165" w:right="144"/>
              <w:rPr>
                <w:rFonts w:eastAsia="Times New Roman"/>
                <w:sz w:val="20"/>
                <w:szCs w:val="20"/>
                <w:lang w:eastAsia="en-US"/>
              </w:rPr>
            </w:pPr>
          </w:p>
          <w:p w14:paraId="7E2F90B6" w14:textId="7E1B2211" w:rsidR="00AF459D" w:rsidRPr="00AF459D" w:rsidRDefault="00931EA4" w:rsidP="00EE15BA">
            <w:pPr>
              <w:ind w:left="165" w:right="144"/>
              <w:rPr>
                <w:rFonts w:eastAsia="Times New Roman"/>
                <w:b/>
                <w:sz w:val="20"/>
                <w:szCs w:val="20"/>
                <w:lang w:eastAsia="en-US"/>
              </w:rPr>
            </w:pPr>
            <w:r>
              <w:rPr>
                <w:rFonts w:eastAsia="Times New Roman"/>
                <w:b/>
                <w:sz w:val="20"/>
                <w:szCs w:val="20"/>
                <w:lang w:eastAsia="en-US"/>
              </w:rPr>
              <w:t>(30</w:t>
            </w:r>
            <w:r w:rsidR="00AF459D">
              <w:rPr>
                <w:rFonts w:eastAsia="Times New Roman"/>
                <w:b/>
                <w:sz w:val="20"/>
                <w:szCs w:val="20"/>
                <w:lang w:eastAsia="en-US"/>
              </w:rPr>
              <w:t xml:space="preserve"> points)</w:t>
            </w:r>
          </w:p>
          <w:p w14:paraId="01CF8F48" w14:textId="77777777" w:rsidR="00EE15BA" w:rsidRDefault="00EE15BA" w:rsidP="00EE15BA">
            <w:pPr>
              <w:ind w:left="144" w:right="144"/>
              <w:rPr>
                <w:rFonts w:eastAsia="Times New Roman"/>
                <w:sz w:val="20"/>
                <w:szCs w:val="20"/>
                <w:lang w:eastAsia="en-US"/>
              </w:rPr>
            </w:pPr>
          </w:p>
        </w:tc>
        <w:tc>
          <w:tcPr>
            <w:tcW w:w="1865" w:type="dxa"/>
            <w:tcBorders>
              <w:top w:val="single" w:sz="8" w:space="0" w:color="000000"/>
              <w:left w:val="single" w:sz="8" w:space="0" w:color="000000"/>
              <w:bottom w:val="single" w:sz="8" w:space="0" w:color="000000"/>
              <w:right w:val="single" w:sz="8" w:space="0" w:color="000000"/>
            </w:tcBorders>
          </w:tcPr>
          <w:p w14:paraId="12B865B2" w14:textId="77777777" w:rsidR="00EE15BA" w:rsidRDefault="00EE15BA" w:rsidP="00EE15BA">
            <w:pPr>
              <w:ind w:left="144"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47221B68" w14:textId="77777777" w:rsidR="00EE15BA" w:rsidRDefault="00EE15BA" w:rsidP="00EE15BA">
            <w:pPr>
              <w:ind w:left="144" w:right="144"/>
              <w:rPr>
                <w:rFonts w:eastAsia="Times New Roman"/>
                <w:sz w:val="20"/>
                <w:szCs w:val="20"/>
                <w:lang w:eastAsia="en-US"/>
              </w:rPr>
            </w:pPr>
          </w:p>
          <w:p w14:paraId="0282490A" w14:textId="1F56A321" w:rsidR="00EE15BA" w:rsidRDefault="00EE15BA" w:rsidP="00EE15BA">
            <w:pPr>
              <w:ind w:left="165" w:right="144"/>
              <w:rPr>
                <w:rFonts w:eastAsia="Times New Roman"/>
                <w:sz w:val="20"/>
                <w:szCs w:val="20"/>
                <w:lang w:eastAsia="en-US"/>
              </w:rPr>
            </w:pPr>
            <w:r>
              <w:rPr>
                <w:rFonts w:eastAsia="Times New Roman"/>
                <w:sz w:val="20"/>
                <w:szCs w:val="20"/>
                <w:lang w:eastAsia="en-US"/>
              </w:rPr>
              <w:t>Identifies and demonstrates a thorough understanding</w:t>
            </w:r>
            <w:r w:rsidR="00FA2573">
              <w:rPr>
                <w:rFonts w:eastAsia="Times New Roman"/>
                <w:sz w:val="20"/>
                <w:szCs w:val="20"/>
                <w:lang w:eastAsia="en-US"/>
              </w:rPr>
              <w:t xml:space="preserve"> of</w:t>
            </w:r>
            <w:r>
              <w:rPr>
                <w:rFonts w:eastAsia="Times New Roman"/>
                <w:sz w:val="20"/>
                <w:szCs w:val="20"/>
                <w:lang w:eastAsia="en-US"/>
              </w:rPr>
              <w:t xml:space="preserve"> </w:t>
            </w:r>
            <w:r w:rsidR="00940701">
              <w:rPr>
                <w:rFonts w:eastAsia="Times New Roman"/>
                <w:bCs/>
                <w:color w:val="000000"/>
                <w:sz w:val="22"/>
                <w:szCs w:val="22"/>
                <w:lang w:eastAsia="en-US"/>
              </w:rPr>
              <w:t>achieving equitable access to digital tools and resources and technology related best practices for all teachers.</w:t>
            </w:r>
          </w:p>
          <w:p w14:paraId="5B38B975" w14:textId="77777777" w:rsidR="00EE15BA" w:rsidRDefault="00EE15BA" w:rsidP="00EE15BA">
            <w:pPr>
              <w:ind w:left="165" w:right="144"/>
              <w:rPr>
                <w:rFonts w:eastAsia="Times New Roman"/>
                <w:sz w:val="20"/>
                <w:szCs w:val="20"/>
                <w:lang w:eastAsia="en-US"/>
              </w:rPr>
            </w:pPr>
          </w:p>
          <w:p w14:paraId="2A2F9985"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Presents an insightful and thorough analysis of all identified issues/problems.</w:t>
            </w:r>
          </w:p>
          <w:p w14:paraId="3C02D018" w14:textId="77777777" w:rsidR="00EE15BA" w:rsidRDefault="00EE15BA" w:rsidP="00FA2573">
            <w:pPr>
              <w:ind w:right="144"/>
              <w:rPr>
                <w:rFonts w:eastAsia="Times New Roman"/>
                <w:sz w:val="20"/>
                <w:szCs w:val="20"/>
                <w:lang w:eastAsia="en-US"/>
              </w:rPr>
            </w:pPr>
          </w:p>
          <w:p w14:paraId="52F602B5"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Presents detailed, realistic, and appropriate recommendations clearly supported by the information presented.</w:t>
            </w:r>
          </w:p>
          <w:p w14:paraId="291DF5EF" w14:textId="77777777" w:rsidR="00EE15BA" w:rsidRDefault="00EE15BA" w:rsidP="00FA2573">
            <w:pPr>
              <w:ind w:right="144"/>
              <w:rPr>
                <w:rFonts w:eastAsia="Times New Roman"/>
                <w:sz w:val="20"/>
                <w:szCs w:val="20"/>
                <w:lang w:eastAsia="en-US"/>
              </w:rPr>
            </w:pPr>
          </w:p>
          <w:p w14:paraId="7D70A0CC" w14:textId="77777777" w:rsidR="00EE15BA" w:rsidRDefault="00EE15BA" w:rsidP="00EE15BA">
            <w:pPr>
              <w:ind w:left="165" w:right="144"/>
              <w:rPr>
                <w:rFonts w:eastAsia="Times New Roman"/>
                <w:sz w:val="20"/>
                <w:szCs w:val="20"/>
                <w:lang w:eastAsia="en-US"/>
              </w:rPr>
            </w:pPr>
            <w:r>
              <w:rPr>
                <w:rFonts w:eastAsia="Times New Roman"/>
                <w:sz w:val="20"/>
                <w:szCs w:val="20"/>
                <w:lang w:eastAsia="en-US"/>
              </w:rPr>
              <w:t>Demonstrates clarity, conciseness and correctness; free of grammar and spelling errors; uses APA style accurately.</w:t>
            </w:r>
          </w:p>
          <w:p w14:paraId="29B099A6" w14:textId="77777777" w:rsidR="00646C73" w:rsidRDefault="00646C73" w:rsidP="00EE15BA">
            <w:pPr>
              <w:ind w:left="165" w:right="144"/>
              <w:rPr>
                <w:rFonts w:eastAsia="Times New Roman"/>
                <w:sz w:val="20"/>
                <w:szCs w:val="20"/>
                <w:lang w:eastAsia="en-US"/>
              </w:rPr>
            </w:pPr>
          </w:p>
          <w:p w14:paraId="533FA44A" w14:textId="52B117AE"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77034374" w14:textId="77777777" w:rsidR="00646C73" w:rsidRDefault="00646C73" w:rsidP="00EE15BA">
            <w:pPr>
              <w:ind w:left="165" w:right="144"/>
              <w:rPr>
                <w:rFonts w:eastAsia="Times New Roman"/>
                <w:sz w:val="20"/>
                <w:szCs w:val="20"/>
                <w:lang w:eastAsia="en-US"/>
              </w:rPr>
            </w:pPr>
          </w:p>
          <w:p w14:paraId="64D59D2E" w14:textId="753A9FE7" w:rsidR="00EE15BA" w:rsidRPr="00D6723C" w:rsidRDefault="00931EA4" w:rsidP="00EE15BA">
            <w:pPr>
              <w:ind w:left="165" w:right="144"/>
              <w:rPr>
                <w:rFonts w:eastAsia="Times New Roman"/>
                <w:sz w:val="20"/>
                <w:szCs w:val="20"/>
                <w:lang w:eastAsia="en-US"/>
              </w:rPr>
            </w:pPr>
            <w:r>
              <w:rPr>
                <w:rFonts w:eastAsia="Times New Roman"/>
                <w:b/>
                <w:sz w:val="20"/>
                <w:szCs w:val="20"/>
                <w:lang w:eastAsia="en-US"/>
              </w:rPr>
              <w:t>(35</w:t>
            </w:r>
            <w:r w:rsidR="00AF459D" w:rsidRPr="00D6723C">
              <w:rPr>
                <w:rFonts w:eastAsia="Times New Roman"/>
                <w:b/>
                <w:sz w:val="20"/>
                <w:szCs w:val="20"/>
                <w:lang w:eastAsia="en-US"/>
              </w:rPr>
              <w:t xml:space="preserve"> points)</w:t>
            </w:r>
          </w:p>
        </w:tc>
      </w:tr>
      <w:tr w:rsidR="00FA2573" w:rsidRPr="00FB1D9E" w14:paraId="4642DDCB" w14:textId="77777777" w:rsidTr="003B04C7">
        <w:trPr>
          <w:trHeight w:val="343"/>
        </w:trPr>
        <w:tc>
          <w:tcPr>
            <w:tcW w:w="2240" w:type="dxa"/>
            <w:tcBorders>
              <w:top w:val="single" w:sz="8" w:space="0" w:color="000000"/>
              <w:left w:val="single" w:sz="8" w:space="0" w:color="000000"/>
              <w:bottom w:val="single" w:sz="8" w:space="0" w:color="000000"/>
              <w:right w:val="single" w:sz="8" w:space="0" w:color="000000"/>
            </w:tcBorders>
            <w:shd w:val="clear" w:color="auto" w:fill="D9D9D9"/>
          </w:tcPr>
          <w:p w14:paraId="659E9ECE" w14:textId="77777777" w:rsidR="00FA2573" w:rsidRDefault="00FA2573" w:rsidP="00FA2573">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t>Presentation</w:t>
            </w:r>
          </w:p>
          <w:p w14:paraId="113F2E43" w14:textId="77777777" w:rsidR="00FA2573" w:rsidRDefault="00FA2573" w:rsidP="00FA2573">
            <w:pPr>
              <w:tabs>
                <w:tab w:val="left" w:pos="1182"/>
              </w:tabs>
              <w:ind w:left="65" w:right="144"/>
              <w:rPr>
                <w:rFonts w:eastAsia="Times New Roman"/>
                <w:b/>
                <w:bCs/>
                <w:color w:val="000000"/>
                <w:sz w:val="22"/>
                <w:szCs w:val="22"/>
                <w:lang w:eastAsia="en-US"/>
              </w:rPr>
            </w:pPr>
          </w:p>
          <w:p w14:paraId="3FDE899F" w14:textId="77777777" w:rsidR="00FA2573" w:rsidRDefault="00FA2573" w:rsidP="00FA2573">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t>ISTE Standard</w:t>
            </w:r>
          </w:p>
          <w:p w14:paraId="7C31C3FC" w14:textId="0C910540" w:rsidR="00FA2573" w:rsidRDefault="00FA2573" w:rsidP="00FA2573">
            <w:pPr>
              <w:tabs>
                <w:tab w:val="left" w:pos="1182"/>
              </w:tabs>
              <w:ind w:left="65" w:right="144"/>
              <w:rPr>
                <w:rFonts w:eastAsia="Times New Roman"/>
                <w:b/>
                <w:bCs/>
                <w:color w:val="000000"/>
                <w:sz w:val="22"/>
                <w:szCs w:val="22"/>
                <w:lang w:eastAsia="en-US"/>
              </w:rPr>
            </w:pPr>
            <w:r>
              <w:rPr>
                <w:rFonts w:eastAsia="Times New Roman"/>
                <w:bCs/>
                <w:color w:val="000000"/>
                <w:sz w:val="22"/>
                <w:szCs w:val="22"/>
                <w:lang w:eastAsia="en-US"/>
              </w:rPr>
              <w:t>5b Model and facilitate safe, healthy, legal, and ethical uses of digital information and technologies.</w:t>
            </w:r>
          </w:p>
        </w:tc>
        <w:tc>
          <w:tcPr>
            <w:tcW w:w="2070" w:type="dxa"/>
            <w:tcBorders>
              <w:top w:val="single" w:sz="8" w:space="0" w:color="000000"/>
              <w:left w:val="single" w:sz="8" w:space="0" w:color="000000"/>
              <w:bottom w:val="single" w:sz="8" w:space="0" w:color="000000"/>
              <w:right w:val="single" w:sz="8" w:space="0" w:color="000000"/>
            </w:tcBorders>
          </w:tcPr>
          <w:p w14:paraId="0EF82728" w14:textId="77777777" w:rsidR="00FA2573" w:rsidRPr="00D6723C" w:rsidRDefault="00FA2573" w:rsidP="00FA2573">
            <w:pPr>
              <w:ind w:left="165"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 does not submit a culminating presentation</w:t>
            </w:r>
          </w:p>
          <w:p w14:paraId="1C38A252" w14:textId="6102F1AF" w:rsidR="00FA2573" w:rsidRPr="00D6723C" w:rsidRDefault="00FA2573" w:rsidP="00FA2573">
            <w:pPr>
              <w:ind w:left="165" w:right="144"/>
              <w:rPr>
                <w:rFonts w:eastAsia="Times New Roman"/>
                <w:sz w:val="20"/>
                <w:szCs w:val="20"/>
                <w:lang w:eastAsia="en-US"/>
              </w:rPr>
            </w:pPr>
            <w:r w:rsidRPr="00D6723C">
              <w:rPr>
                <w:rFonts w:eastAsia="Times New Roman"/>
                <w:b/>
                <w:sz w:val="20"/>
                <w:szCs w:val="20"/>
                <w:lang w:eastAsia="en-US"/>
              </w:rPr>
              <w:t>(0 points)</w:t>
            </w:r>
          </w:p>
        </w:tc>
        <w:tc>
          <w:tcPr>
            <w:tcW w:w="2005" w:type="dxa"/>
            <w:tcBorders>
              <w:top w:val="single" w:sz="8" w:space="0" w:color="000000"/>
              <w:left w:val="single" w:sz="8" w:space="0" w:color="000000"/>
              <w:bottom w:val="single" w:sz="8" w:space="0" w:color="000000"/>
              <w:right w:val="single" w:sz="8" w:space="0" w:color="000000"/>
            </w:tcBorders>
          </w:tcPr>
          <w:p w14:paraId="48FEC3B4" w14:textId="77777777" w:rsidR="00FA2573" w:rsidRDefault="00FA2573" w:rsidP="00FA2573">
            <w:pPr>
              <w:ind w:left="100"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70A6B744" w14:textId="77777777" w:rsidR="00FA2573" w:rsidRDefault="00FA2573" w:rsidP="00FA2573">
            <w:pPr>
              <w:ind w:left="144" w:right="144"/>
              <w:rPr>
                <w:rFonts w:eastAsia="Times New Roman"/>
                <w:sz w:val="20"/>
                <w:szCs w:val="20"/>
                <w:lang w:eastAsia="en-US"/>
              </w:rPr>
            </w:pPr>
          </w:p>
          <w:p w14:paraId="713EBD2C" w14:textId="3C0B581E" w:rsidR="00FA2573" w:rsidRDefault="00FA2573" w:rsidP="00FA2573">
            <w:pPr>
              <w:ind w:left="100" w:right="144"/>
              <w:rPr>
                <w:rFonts w:eastAsia="Times New Roman"/>
                <w:sz w:val="20"/>
                <w:szCs w:val="20"/>
                <w:lang w:eastAsia="en-US"/>
              </w:rPr>
            </w:pPr>
            <w:r>
              <w:rPr>
                <w:rFonts w:eastAsia="Times New Roman"/>
                <w:sz w:val="20"/>
                <w:szCs w:val="20"/>
                <w:lang w:eastAsia="en-US"/>
              </w:rPr>
              <w:t xml:space="preserve">Identifies and demonstrates an acceptable understanding of </w:t>
            </w:r>
            <w:r>
              <w:rPr>
                <w:rFonts w:eastAsia="Times New Roman"/>
                <w:bCs/>
                <w:color w:val="000000"/>
                <w:sz w:val="22"/>
                <w:szCs w:val="22"/>
                <w:lang w:eastAsia="en-US"/>
              </w:rPr>
              <w:lastRenderedPageBreak/>
              <w:t>safe, healthy, legal, and ethical uses of digital information and technologies.</w:t>
            </w:r>
          </w:p>
          <w:p w14:paraId="0EEC2A0A" w14:textId="77777777" w:rsidR="00FA2573" w:rsidRDefault="00FA2573" w:rsidP="00FA2573">
            <w:pPr>
              <w:ind w:left="165" w:right="144"/>
              <w:rPr>
                <w:rFonts w:eastAsia="Times New Roman"/>
                <w:sz w:val="20"/>
                <w:szCs w:val="20"/>
                <w:lang w:eastAsia="en-US"/>
              </w:rPr>
            </w:pPr>
          </w:p>
          <w:p w14:paraId="15F0AA7F" w14:textId="77777777" w:rsidR="00987549" w:rsidRDefault="00987549" w:rsidP="00FA2573">
            <w:pPr>
              <w:ind w:left="165" w:right="144"/>
              <w:rPr>
                <w:rFonts w:eastAsia="Times New Roman"/>
                <w:sz w:val="20"/>
                <w:szCs w:val="20"/>
                <w:lang w:eastAsia="en-US"/>
              </w:rPr>
            </w:pPr>
          </w:p>
          <w:p w14:paraId="15156839" w14:textId="77777777" w:rsidR="00FA2573" w:rsidRDefault="00FA2573" w:rsidP="00FA2573">
            <w:pPr>
              <w:ind w:left="100" w:right="144"/>
              <w:rPr>
                <w:rFonts w:eastAsia="Times New Roman"/>
                <w:sz w:val="20"/>
                <w:szCs w:val="20"/>
                <w:lang w:eastAsia="en-US"/>
              </w:rPr>
            </w:pPr>
            <w:r>
              <w:rPr>
                <w:rFonts w:eastAsia="Times New Roman"/>
                <w:sz w:val="20"/>
                <w:szCs w:val="20"/>
                <w:lang w:eastAsia="en-US"/>
              </w:rPr>
              <w:t>Presents a superficial or incomplete analysis of some of the identified issues/problems.</w:t>
            </w:r>
          </w:p>
          <w:p w14:paraId="714C1B16" w14:textId="77777777" w:rsidR="00FA2573" w:rsidRPr="0053587C" w:rsidRDefault="00FA2573" w:rsidP="00FA2573">
            <w:pPr>
              <w:ind w:right="144"/>
              <w:rPr>
                <w:rFonts w:eastAsia="Times New Roman"/>
                <w:sz w:val="20"/>
                <w:szCs w:val="20"/>
                <w:lang w:eastAsia="en-US"/>
              </w:rPr>
            </w:pPr>
          </w:p>
          <w:p w14:paraId="0FB806AB" w14:textId="77777777" w:rsidR="00FA2573" w:rsidRDefault="00FA2573" w:rsidP="00FA2573">
            <w:pPr>
              <w:ind w:left="100" w:right="144"/>
              <w:rPr>
                <w:rFonts w:eastAsia="Times New Roman"/>
                <w:sz w:val="20"/>
                <w:szCs w:val="20"/>
                <w:lang w:eastAsia="en-US"/>
              </w:rPr>
            </w:pPr>
            <w:r>
              <w:rPr>
                <w:rFonts w:eastAsia="Times New Roman"/>
                <w:sz w:val="20"/>
                <w:szCs w:val="20"/>
                <w:lang w:eastAsia="en-US"/>
              </w:rPr>
              <w:t>Presents realistic or appropriate recommendations, with little, if any, support from the information presented.</w:t>
            </w:r>
          </w:p>
          <w:p w14:paraId="21E48259" w14:textId="77777777" w:rsidR="00FA2573" w:rsidRDefault="00FA2573" w:rsidP="00FA2573">
            <w:pPr>
              <w:ind w:left="100" w:right="144"/>
              <w:rPr>
                <w:rFonts w:eastAsia="Times New Roman"/>
                <w:sz w:val="20"/>
                <w:szCs w:val="20"/>
                <w:lang w:eastAsia="en-US"/>
              </w:rPr>
            </w:pPr>
          </w:p>
          <w:p w14:paraId="56695AF6" w14:textId="77777777" w:rsidR="00FA2573" w:rsidRDefault="00FA2573" w:rsidP="00FA2573">
            <w:pPr>
              <w:ind w:left="100" w:right="144"/>
              <w:rPr>
                <w:rFonts w:eastAsia="Times New Roman"/>
                <w:sz w:val="20"/>
                <w:szCs w:val="20"/>
                <w:lang w:eastAsia="en-US"/>
              </w:rPr>
            </w:pPr>
            <w:r>
              <w:rPr>
                <w:rFonts w:eastAsia="Times New Roman"/>
                <w:sz w:val="20"/>
                <w:szCs w:val="20"/>
                <w:lang w:eastAsia="en-US"/>
              </w:rPr>
              <w:t>Writing is unfocused, rambling, or contains numerous errors; poorly organized; does not follow APA style.</w:t>
            </w:r>
          </w:p>
          <w:p w14:paraId="65157B06" w14:textId="77777777" w:rsidR="00646C73" w:rsidRDefault="00646C73" w:rsidP="00FA2573">
            <w:pPr>
              <w:ind w:left="100" w:right="144"/>
              <w:rPr>
                <w:rFonts w:eastAsia="Times New Roman"/>
                <w:sz w:val="20"/>
                <w:szCs w:val="20"/>
                <w:lang w:eastAsia="en-US"/>
              </w:rPr>
            </w:pPr>
          </w:p>
          <w:p w14:paraId="795E174B" w14:textId="12A09552"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041D76AA" w14:textId="77777777" w:rsidR="00646C73" w:rsidRDefault="00646C73" w:rsidP="00FA2573">
            <w:pPr>
              <w:ind w:left="100" w:right="144"/>
              <w:rPr>
                <w:rFonts w:eastAsia="Times New Roman"/>
                <w:sz w:val="20"/>
                <w:szCs w:val="20"/>
                <w:lang w:eastAsia="en-US"/>
              </w:rPr>
            </w:pPr>
          </w:p>
          <w:p w14:paraId="22D365E9" w14:textId="77777777" w:rsidR="00FA2573" w:rsidRPr="00AF459D" w:rsidRDefault="00FA2573" w:rsidP="00FA2573">
            <w:pPr>
              <w:ind w:left="100" w:right="144"/>
              <w:rPr>
                <w:rFonts w:eastAsia="Times New Roman"/>
                <w:b/>
                <w:sz w:val="20"/>
                <w:szCs w:val="20"/>
                <w:lang w:eastAsia="en-US"/>
              </w:rPr>
            </w:pPr>
            <w:r>
              <w:rPr>
                <w:rFonts w:eastAsia="Times New Roman"/>
                <w:b/>
                <w:sz w:val="20"/>
                <w:szCs w:val="20"/>
                <w:lang w:eastAsia="en-US"/>
              </w:rPr>
              <w:t>(25 points)</w:t>
            </w:r>
          </w:p>
          <w:p w14:paraId="43B7DC5C" w14:textId="77777777" w:rsidR="00FA2573" w:rsidRPr="00D6723C" w:rsidRDefault="00FA2573" w:rsidP="00FA2573">
            <w:pPr>
              <w:ind w:left="144" w:right="144"/>
              <w:rPr>
                <w:rFonts w:eastAsia="Times New Roman"/>
                <w:sz w:val="20"/>
                <w:szCs w:val="20"/>
                <w:lang w:eastAsia="en-US"/>
              </w:rPr>
            </w:pPr>
          </w:p>
        </w:tc>
        <w:tc>
          <w:tcPr>
            <w:tcW w:w="1890" w:type="dxa"/>
            <w:tcBorders>
              <w:top w:val="single" w:sz="8" w:space="0" w:color="000000"/>
              <w:left w:val="single" w:sz="8" w:space="0" w:color="000000"/>
              <w:bottom w:val="single" w:sz="8" w:space="0" w:color="000000"/>
              <w:right w:val="single" w:sz="8" w:space="0" w:color="000000"/>
            </w:tcBorders>
          </w:tcPr>
          <w:p w14:paraId="22F96D9E" w14:textId="77777777" w:rsidR="00FA2573" w:rsidRDefault="00FA2573" w:rsidP="00FA2573">
            <w:pPr>
              <w:ind w:left="144" w:right="144"/>
              <w:rPr>
                <w:rFonts w:eastAsia="Times New Roman"/>
                <w:sz w:val="20"/>
                <w:szCs w:val="20"/>
                <w:lang w:eastAsia="en-US"/>
              </w:rPr>
            </w:pPr>
            <w:r w:rsidRPr="00D6723C">
              <w:rPr>
                <w:rFonts w:eastAsia="Times New Roman"/>
                <w:sz w:val="20"/>
                <w:szCs w:val="20"/>
                <w:lang w:eastAsia="en-US"/>
              </w:rPr>
              <w:lastRenderedPageBreak/>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55EF154C" w14:textId="77777777" w:rsidR="00FA2573" w:rsidRDefault="00FA2573" w:rsidP="00FA2573">
            <w:pPr>
              <w:ind w:left="144" w:right="144"/>
              <w:rPr>
                <w:rFonts w:eastAsia="Times New Roman"/>
                <w:sz w:val="20"/>
                <w:szCs w:val="20"/>
                <w:lang w:eastAsia="en-US"/>
              </w:rPr>
            </w:pPr>
          </w:p>
          <w:p w14:paraId="33BC81BC" w14:textId="365EB9BE" w:rsidR="00FA2573" w:rsidRDefault="00FA2573" w:rsidP="00FA2573">
            <w:pPr>
              <w:ind w:left="144" w:right="144"/>
              <w:rPr>
                <w:rFonts w:eastAsia="Times New Roman"/>
                <w:bCs/>
                <w:color w:val="000000"/>
                <w:sz w:val="22"/>
                <w:szCs w:val="22"/>
                <w:lang w:eastAsia="en-US"/>
              </w:rPr>
            </w:pPr>
            <w:r>
              <w:rPr>
                <w:rFonts w:eastAsia="Times New Roman"/>
                <w:sz w:val="20"/>
                <w:szCs w:val="20"/>
                <w:lang w:eastAsia="en-US"/>
              </w:rPr>
              <w:t xml:space="preserve">Identifies and demonstrates an accomplished understanding </w:t>
            </w:r>
            <w:r w:rsidR="005D1390">
              <w:rPr>
                <w:rFonts w:eastAsia="Times New Roman"/>
                <w:sz w:val="20"/>
                <w:szCs w:val="20"/>
                <w:lang w:eastAsia="en-US"/>
              </w:rPr>
              <w:t xml:space="preserve">of </w:t>
            </w:r>
            <w:r w:rsidR="005D1390">
              <w:rPr>
                <w:rFonts w:eastAsia="Times New Roman"/>
                <w:sz w:val="20"/>
                <w:szCs w:val="20"/>
                <w:lang w:eastAsia="en-US"/>
              </w:rPr>
              <w:lastRenderedPageBreak/>
              <w:t>safe</w:t>
            </w:r>
            <w:r>
              <w:rPr>
                <w:rFonts w:eastAsia="Times New Roman"/>
                <w:bCs/>
                <w:color w:val="000000"/>
                <w:sz w:val="22"/>
                <w:szCs w:val="22"/>
                <w:lang w:eastAsia="en-US"/>
              </w:rPr>
              <w:t>, healthy, legal, and ethical uses of digital information and technologies.</w:t>
            </w:r>
          </w:p>
          <w:p w14:paraId="531DDBA4" w14:textId="77777777" w:rsidR="00FA2573" w:rsidRDefault="00FA2573" w:rsidP="00FA2573">
            <w:pPr>
              <w:ind w:left="144" w:right="144"/>
              <w:rPr>
                <w:rFonts w:eastAsia="Times New Roman"/>
                <w:sz w:val="20"/>
                <w:szCs w:val="20"/>
                <w:lang w:eastAsia="en-US"/>
              </w:rPr>
            </w:pPr>
          </w:p>
          <w:p w14:paraId="61C9C730" w14:textId="77777777" w:rsidR="00FA2573" w:rsidRDefault="00FA2573" w:rsidP="00FA2573">
            <w:pPr>
              <w:ind w:left="165" w:right="144"/>
              <w:rPr>
                <w:rFonts w:eastAsia="Times New Roman"/>
                <w:sz w:val="20"/>
                <w:szCs w:val="20"/>
                <w:lang w:eastAsia="en-US"/>
              </w:rPr>
            </w:pPr>
            <w:r>
              <w:rPr>
                <w:rFonts w:eastAsia="Times New Roman"/>
                <w:sz w:val="20"/>
                <w:szCs w:val="20"/>
                <w:lang w:eastAsia="en-US"/>
              </w:rPr>
              <w:t>Presents a thorough analysis of most of the identified issues/problems.</w:t>
            </w:r>
          </w:p>
          <w:p w14:paraId="14EB57A1" w14:textId="77777777" w:rsidR="00FA2573" w:rsidRDefault="00FA2573" w:rsidP="00FA2573">
            <w:pPr>
              <w:ind w:right="144"/>
              <w:rPr>
                <w:rFonts w:eastAsia="Times New Roman"/>
                <w:b/>
                <w:sz w:val="20"/>
                <w:szCs w:val="20"/>
                <w:lang w:eastAsia="en-US"/>
              </w:rPr>
            </w:pPr>
          </w:p>
          <w:p w14:paraId="238D7124" w14:textId="77777777" w:rsidR="00FA2573" w:rsidRDefault="00FA2573" w:rsidP="00FA2573">
            <w:pPr>
              <w:ind w:left="165" w:right="144"/>
              <w:rPr>
                <w:rFonts w:eastAsia="Times New Roman"/>
                <w:sz w:val="20"/>
                <w:szCs w:val="20"/>
                <w:lang w:eastAsia="en-US"/>
              </w:rPr>
            </w:pPr>
            <w:r>
              <w:rPr>
                <w:rFonts w:eastAsia="Times New Roman"/>
                <w:sz w:val="20"/>
                <w:szCs w:val="20"/>
                <w:lang w:eastAsia="en-US"/>
              </w:rPr>
              <w:t>Presents realistic or appropriate recommendations supported by the information presented.</w:t>
            </w:r>
          </w:p>
          <w:p w14:paraId="461006A3" w14:textId="77777777" w:rsidR="00FA2573" w:rsidRDefault="00FA2573" w:rsidP="00FA2573">
            <w:pPr>
              <w:ind w:right="144"/>
              <w:rPr>
                <w:rFonts w:eastAsia="Times New Roman"/>
                <w:sz w:val="20"/>
                <w:szCs w:val="20"/>
                <w:lang w:eastAsia="en-US"/>
              </w:rPr>
            </w:pPr>
          </w:p>
          <w:p w14:paraId="4CC97452" w14:textId="77777777" w:rsidR="00987549" w:rsidRDefault="00987549" w:rsidP="00FA2573">
            <w:pPr>
              <w:ind w:right="144"/>
              <w:rPr>
                <w:rFonts w:eastAsia="Times New Roman"/>
                <w:sz w:val="20"/>
                <w:szCs w:val="20"/>
                <w:lang w:eastAsia="en-US"/>
              </w:rPr>
            </w:pPr>
          </w:p>
          <w:p w14:paraId="6FDB744D" w14:textId="77777777" w:rsidR="00FA2573" w:rsidRDefault="00FA2573" w:rsidP="00FA2573">
            <w:pPr>
              <w:ind w:left="165" w:right="144"/>
              <w:rPr>
                <w:rFonts w:eastAsia="Times New Roman"/>
                <w:sz w:val="20"/>
                <w:szCs w:val="20"/>
                <w:lang w:eastAsia="en-US"/>
              </w:rPr>
            </w:pPr>
            <w:r>
              <w:rPr>
                <w:rFonts w:eastAsia="Times New Roman"/>
                <w:sz w:val="20"/>
                <w:szCs w:val="20"/>
                <w:lang w:eastAsia="en-US"/>
              </w:rPr>
              <w:t>Occasional grammar of spelling errors, but still a clear presentation of ideas; lacks organization; uses APA style with minor errors.</w:t>
            </w:r>
          </w:p>
          <w:p w14:paraId="52B6B9F4" w14:textId="77777777" w:rsidR="00646C73" w:rsidRDefault="00646C73" w:rsidP="00FA2573">
            <w:pPr>
              <w:ind w:left="165" w:right="144"/>
              <w:rPr>
                <w:rFonts w:eastAsia="Times New Roman"/>
                <w:sz w:val="20"/>
                <w:szCs w:val="20"/>
                <w:lang w:eastAsia="en-US"/>
              </w:rPr>
            </w:pPr>
          </w:p>
          <w:p w14:paraId="304869F4" w14:textId="3FA4AE3A"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47089BA8" w14:textId="77777777" w:rsidR="00646C73" w:rsidRDefault="00646C73" w:rsidP="00FA2573">
            <w:pPr>
              <w:ind w:left="165" w:right="144"/>
              <w:rPr>
                <w:rFonts w:eastAsia="Times New Roman"/>
                <w:sz w:val="20"/>
                <w:szCs w:val="20"/>
                <w:lang w:eastAsia="en-US"/>
              </w:rPr>
            </w:pPr>
          </w:p>
          <w:p w14:paraId="5109AD0D" w14:textId="0E7A515C" w:rsidR="00FA2573" w:rsidRPr="00AF459D" w:rsidRDefault="00931EA4" w:rsidP="00FA2573">
            <w:pPr>
              <w:ind w:left="165" w:right="144"/>
              <w:rPr>
                <w:rFonts w:eastAsia="Times New Roman"/>
                <w:b/>
                <w:sz w:val="20"/>
                <w:szCs w:val="20"/>
                <w:lang w:eastAsia="en-US"/>
              </w:rPr>
            </w:pPr>
            <w:r>
              <w:rPr>
                <w:rFonts w:eastAsia="Times New Roman"/>
                <w:b/>
                <w:sz w:val="20"/>
                <w:szCs w:val="20"/>
                <w:lang w:eastAsia="en-US"/>
              </w:rPr>
              <w:t>(30</w:t>
            </w:r>
            <w:r w:rsidR="00FA2573">
              <w:rPr>
                <w:rFonts w:eastAsia="Times New Roman"/>
                <w:b/>
                <w:sz w:val="20"/>
                <w:szCs w:val="20"/>
                <w:lang w:eastAsia="en-US"/>
              </w:rPr>
              <w:t xml:space="preserve"> points)</w:t>
            </w:r>
          </w:p>
          <w:p w14:paraId="7F8D9494" w14:textId="77777777" w:rsidR="00FA2573" w:rsidRPr="00D6723C" w:rsidRDefault="00FA2573" w:rsidP="00FA2573">
            <w:pPr>
              <w:ind w:left="144" w:right="144"/>
              <w:rPr>
                <w:rFonts w:eastAsia="Times New Roman"/>
                <w:sz w:val="20"/>
                <w:szCs w:val="20"/>
                <w:lang w:eastAsia="en-US"/>
              </w:rPr>
            </w:pPr>
          </w:p>
        </w:tc>
        <w:tc>
          <w:tcPr>
            <w:tcW w:w="1865" w:type="dxa"/>
            <w:tcBorders>
              <w:top w:val="single" w:sz="8" w:space="0" w:color="000000"/>
              <w:left w:val="single" w:sz="8" w:space="0" w:color="000000"/>
              <w:bottom w:val="single" w:sz="8" w:space="0" w:color="000000"/>
              <w:right w:val="single" w:sz="8" w:space="0" w:color="000000"/>
            </w:tcBorders>
          </w:tcPr>
          <w:p w14:paraId="7B40A7F5" w14:textId="77777777" w:rsidR="00FA2573" w:rsidRDefault="00FA2573" w:rsidP="00FA2573">
            <w:pPr>
              <w:ind w:left="144" w:right="144"/>
              <w:rPr>
                <w:rFonts w:eastAsia="Times New Roman"/>
                <w:sz w:val="20"/>
                <w:szCs w:val="20"/>
                <w:lang w:eastAsia="en-US"/>
              </w:rPr>
            </w:pPr>
            <w:r w:rsidRPr="00D6723C">
              <w:rPr>
                <w:rFonts w:eastAsia="Times New Roman"/>
                <w:sz w:val="20"/>
                <w:szCs w:val="20"/>
                <w:lang w:eastAsia="en-US"/>
              </w:rPr>
              <w:lastRenderedPageBreak/>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7A7852D8" w14:textId="77777777" w:rsidR="00FA2573" w:rsidRDefault="00FA2573" w:rsidP="00FA2573">
            <w:pPr>
              <w:ind w:left="144" w:right="144"/>
              <w:rPr>
                <w:rFonts w:eastAsia="Times New Roman"/>
                <w:sz w:val="20"/>
                <w:szCs w:val="20"/>
                <w:lang w:eastAsia="en-US"/>
              </w:rPr>
            </w:pPr>
          </w:p>
          <w:p w14:paraId="5F08BDB7" w14:textId="2117CD1D" w:rsidR="00FA2573" w:rsidRDefault="00FA2573" w:rsidP="00FA2573">
            <w:pPr>
              <w:ind w:left="165" w:right="144"/>
              <w:rPr>
                <w:rFonts w:eastAsia="Times New Roman"/>
                <w:bCs/>
                <w:color w:val="000000"/>
                <w:sz w:val="22"/>
                <w:szCs w:val="22"/>
                <w:lang w:eastAsia="en-US"/>
              </w:rPr>
            </w:pPr>
            <w:r>
              <w:rPr>
                <w:rFonts w:eastAsia="Times New Roman"/>
                <w:sz w:val="20"/>
                <w:szCs w:val="20"/>
                <w:lang w:eastAsia="en-US"/>
              </w:rPr>
              <w:t xml:space="preserve">Identifies and demonstrates a thorough understanding of </w:t>
            </w:r>
            <w:r>
              <w:rPr>
                <w:rFonts w:eastAsia="Times New Roman"/>
                <w:bCs/>
                <w:color w:val="000000"/>
                <w:sz w:val="22"/>
                <w:szCs w:val="22"/>
                <w:lang w:eastAsia="en-US"/>
              </w:rPr>
              <w:lastRenderedPageBreak/>
              <w:t>safe, healthy, legal, and ethical uses of digital information and technologies.</w:t>
            </w:r>
          </w:p>
          <w:p w14:paraId="2924A083" w14:textId="77777777" w:rsidR="00FA2573" w:rsidRDefault="00FA2573" w:rsidP="00FA2573">
            <w:pPr>
              <w:ind w:left="165" w:right="144"/>
              <w:rPr>
                <w:rFonts w:eastAsia="Times New Roman"/>
                <w:sz w:val="20"/>
                <w:szCs w:val="20"/>
                <w:lang w:eastAsia="en-US"/>
              </w:rPr>
            </w:pPr>
          </w:p>
          <w:p w14:paraId="6D6308CB" w14:textId="77777777" w:rsidR="00FA2573" w:rsidRDefault="00FA2573" w:rsidP="00FA2573">
            <w:pPr>
              <w:ind w:left="165" w:right="144"/>
              <w:rPr>
                <w:rFonts w:eastAsia="Times New Roman"/>
                <w:sz w:val="20"/>
                <w:szCs w:val="20"/>
                <w:lang w:eastAsia="en-US"/>
              </w:rPr>
            </w:pPr>
            <w:r>
              <w:rPr>
                <w:rFonts w:eastAsia="Times New Roman"/>
                <w:sz w:val="20"/>
                <w:szCs w:val="20"/>
                <w:lang w:eastAsia="en-US"/>
              </w:rPr>
              <w:t>Presents an insightful and thorough analysis of all identified issues/problems.</w:t>
            </w:r>
          </w:p>
          <w:p w14:paraId="0B55427E" w14:textId="77777777" w:rsidR="00FA2573" w:rsidRDefault="00FA2573" w:rsidP="00FA2573">
            <w:pPr>
              <w:ind w:right="144"/>
              <w:rPr>
                <w:rFonts w:eastAsia="Times New Roman"/>
                <w:sz w:val="20"/>
                <w:szCs w:val="20"/>
                <w:lang w:eastAsia="en-US"/>
              </w:rPr>
            </w:pPr>
          </w:p>
          <w:p w14:paraId="60E4A13B" w14:textId="77777777" w:rsidR="00FA2573" w:rsidRDefault="00FA2573" w:rsidP="00FA2573">
            <w:pPr>
              <w:ind w:left="165" w:right="144"/>
              <w:rPr>
                <w:rFonts w:eastAsia="Times New Roman"/>
                <w:sz w:val="20"/>
                <w:szCs w:val="20"/>
                <w:lang w:eastAsia="en-US"/>
              </w:rPr>
            </w:pPr>
            <w:r>
              <w:rPr>
                <w:rFonts w:eastAsia="Times New Roman"/>
                <w:sz w:val="20"/>
                <w:szCs w:val="20"/>
                <w:lang w:eastAsia="en-US"/>
              </w:rPr>
              <w:t>Presents detailed, realistic, and appropriate recommendations clearly supported by the information presented.</w:t>
            </w:r>
          </w:p>
          <w:p w14:paraId="3E0A3CE2" w14:textId="77777777" w:rsidR="00FA2573" w:rsidRDefault="00FA2573" w:rsidP="00FA2573">
            <w:pPr>
              <w:ind w:right="144"/>
              <w:rPr>
                <w:rFonts w:eastAsia="Times New Roman"/>
                <w:sz w:val="20"/>
                <w:szCs w:val="20"/>
                <w:lang w:eastAsia="en-US"/>
              </w:rPr>
            </w:pPr>
          </w:p>
          <w:p w14:paraId="29CE8BE2" w14:textId="77777777" w:rsidR="00FA2573" w:rsidRDefault="00FA2573" w:rsidP="00FA2573">
            <w:pPr>
              <w:ind w:left="165" w:right="144"/>
              <w:rPr>
                <w:rFonts w:eastAsia="Times New Roman"/>
                <w:sz w:val="20"/>
                <w:szCs w:val="20"/>
                <w:lang w:eastAsia="en-US"/>
              </w:rPr>
            </w:pPr>
            <w:r>
              <w:rPr>
                <w:rFonts w:eastAsia="Times New Roman"/>
                <w:sz w:val="20"/>
                <w:szCs w:val="20"/>
                <w:lang w:eastAsia="en-US"/>
              </w:rPr>
              <w:t>Demonstrates clarity, conciseness and correctness; free of grammar and spelling errors; uses APA style accurately.</w:t>
            </w:r>
          </w:p>
          <w:p w14:paraId="37BD21C5" w14:textId="77777777" w:rsidR="00646C73" w:rsidRDefault="00646C73" w:rsidP="00FA2573">
            <w:pPr>
              <w:ind w:left="165" w:right="144"/>
              <w:rPr>
                <w:rFonts w:eastAsia="Times New Roman"/>
                <w:sz w:val="20"/>
                <w:szCs w:val="20"/>
                <w:lang w:eastAsia="en-US"/>
              </w:rPr>
            </w:pPr>
          </w:p>
          <w:p w14:paraId="440A1AE6" w14:textId="033BBC94"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6DC5458D" w14:textId="77777777" w:rsidR="00646C73" w:rsidRDefault="00646C73" w:rsidP="00FA2573">
            <w:pPr>
              <w:ind w:left="165" w:right="144"/>
              <w:rPr>
                <w:rFonts w:eastAsia="Times New Roman"/>
                <w:sz w:val="20"/>
                <w:szCs w:val="20"/>
                <w:lang w:eastAsia="en-US"/>
              </w:rPr>
            </w:pPr>
          </w:p>
          <w:p w14:paraId="7589E5D4" w14:textId="7BFA44F2" w:rsidR="00FA2573" w:rsidRPr="00D6723C" w:rsidRDefault="00931EA4" w:rsidP="00FA2573">
            <w:pPr>
              <w:ind w:left="144" w:right="144"/>
              <w:rPr>
                <w:rFonts w:eastAsia="Times New Roman"/>
                <w:sz w:val="20"/>
                <w:szCs w:val="20"/>
                <w:lang w:eastAsia="en-US"/>
              </w:rPr>
            </w:pPr>
            <w:r>
              <w:rPr>
                <w:rFonts w:eastAsia="Times New Roman"/>
                <w:b/>
                <w:sz w:val="20"/>
                <w:szCs w:val="20"/>
                <w:lang w:eastAsia="en-US"/>
              </w:rPr>
              <w:t>(35</w:t>
            </w:r>
            <w:r w:rsidR="00FA2573" w:rsidRPr="00D6723C">
              <w:rPr>
                <w:rFonts w:eastAsia="Times New Roman"/>
                <w:b/>
                <w:sz w:val="20"/>
                <w:szCs w:val="20"/>
                <w:lang w:eastAsia="en-US"/>
              </w:rPr>
              <w:t xml:space="preserve"> points)</w:t>
            </w:r>
          </w:p>
        </w:tc>
      </w:tr>
      <w:tr w:rsidR="00987549" w:rsidRPr="00FB1D9E" w14:paraId="4D30D898" w14:textId="77777777" w:rsidTr="003B04C7">
        <w:trPr>
          <w:trHeight w:val="343"/>
        </w:trPr>
        <w:tc>
          <w:tcPr>
            <w:tcW w:w="2240" w:type="dxa"/>
            <w:tcBorders>
              <w:top w:val="single" w:sz="8" w:space="0" w:color="000000"/>
              <w:left w:val="single" w:sz="8" w:space="0" w:color="000000"/>
              <w:bottom w:val="single" w:sz="8" w:space="0" w:color="000000"/>
              <w:right w:val="single" w:sz="8" w:space="0" w:color="000000"/>
            </w:tcBorders>
            <w:shd w:val="clear" w:color="auto" w:fill="D9D9D9"/>
          </w:tcPr>
          <w:p w14:paraId="1CFF6509" w14:textId="77777777" w:rsidR="00987549" w:rsidRDefault="00987549" w:rsidP="00987549">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lastRenderedPageBreak/>
              <w:t>Presentation</w:t>
            </w:r>
          </w:p>
          <w:p w14:paraId="0CD3D50D" w14:textId="77777777" w:rsidR="00987549" w:rsidRDefault="00987549" w:rsidP="00987549">
            <w:pPr>
              <w:tabs>
                <w:tab w:val="left" w:pos="1182"/>
              </w:tabs>
              <w:ind w:left="65" w:right="144"/>
              <w:rPr>
                <w:rFonts w:eastAsia="Times New Roman"/>
                <w:b/>
                <w:bCs/>
                <w:color w:val="000000"/>
                <w:sz w:val="22"/>
                <w:szCs w:val="22"/>
                <w:lang w:eastAsia="en-US"/>
              </w:rPr>
            </w:pPr>
          </w:p>
          <w:p w14:paraId="35A111D7" w14:textId="77777777" w:rsidR="00987549" w:rsidRDefault="00987549" w:rsidP="00987549">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t>ISTE Standard</w:t>
            </w:r>
          </w:p>
          <w:p w14:paraId="2213C96D" w14:textId="34565276" w:rsidR="00987549" w:rsidRDefault="00987549" w:rsidP="00987549">
            <w:pPr>
              <w:tabs>
                <w:tab w:val="left" w:pos="1182"/>
              </w:tabs>
              <w:ind w:left="65" w:right="144"/>
              <w:rPr>
                <w:rFonts w:eastAsia="Times New Roman"/>
                <w:b/>
                <w:bCs/>
                <w:color w:val="000000"/>
                <w:sz w:val="22"/>
                <w:szCs w:val="22"/>
                <w:lang w:eastAsia="en-US"/>
              </w:rPr>
            </w:pPr>
            <w:r>
              <w:rPr>
                <w:rFonts w:eastAsia="Times New Roman"/>
                <w:bCs/>
                <w:color w:val="000000"/>
                <w:sz w:val="22"/>
                <w:szCs w:val="22"/>
                <w:lang w:eastAsia="en-US"/>
              </w:rPr>
              <w:t>5c Model and promote diversity, cultural understanding, and global awareness by using digital age communication and collaboration tools to interact locally and globally with students, peers, parents, and the larger community.</w:t>
            </w:r>
          </w:p>
        </w:tc>
        <w:tc>
          <w:tcPr>
            <w:tcW w:w="2070" w:type="dxa"/>
            <w:tcBorders>
              <w:top w:val="single" w:sz="8" w:space="0" w:color="000000"/>
              <w:left w:val="single" w:sz="8" w:space="0" w:color="000000"/>
              <w:bottom w:val="single" w:sz="8" w:space="0" w:color="000000"/>
              <w:right w:val="single" w:sz="8" w:space="0" w:color="000000"/>
            </w:tcBorders>
          </w:tcPr>
          <w:p w14:paraId="5CAF9764" w14:textId="77777777" w:rsidR="00987549" w:rsidRPr="00D6723C" w:rsidRDefault="00987549" w:rsidP="00987549">
            <w:pPr>
              <w:ind w:left="165"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 does not submit a culminating presentation</w:t>
            </w:r>
          </w:p>
          <w:p w14:paraId="6C232BD1" w14:textId="574FB477" w:rsidR="00987549" w:rsidRPr="00D6723C" w:rsidRDefault="00987549" w:rsidP="00987549">
            <w:pPr>
              <w:ind w:left="165" w:right="144"/>
              <w:rPr>
                <w:rFonts w:eastAsia="Times New Roman"/>
                <w:sz w:val="20"/>
                <w:szCs w:val="20"/>
                <w:lang w:eastAsia="en-US"/>
              </w:rPr>
            </w:pPr>
            <w:r w:rsidRPr="00D6723C">
              <w:rPr>
                <w:rFonts w:eastAsia="Times New Roman"/>
                <w:b/>
                <w:sz w:val="20"/>
                <w:szCs w:val="20"/>
                <w:lang w:eastAsia="en-US"/>
              </w:rPr>
              <w:t>(0 points)</w:t>
            </w:r>
          </w:p>
        </w:tc>
        <w:tc>
          <w:tcPr>
            <w:tcW w:w="2005" w:type="dxa"/>
            <w:tcBorders>
              <w:top w:val="single" w:sz="8" w:space="0" w:color="000000"/>
              <w:left w:val="single" w:sz="8" w:space="0" w:color="000000"/>
              <w:bottom w:val="single" w:sz="8" w:space="0" w:color="000000"/>
              <w:right w:val="single" w:sz="8" w:space="0" w:color="000000"/>
            </w:tcBorders>
          </w:tcPr>
          <w:p w14:paraId="27CB0A9B" w14:textId="77777777" w:rsidR="00987549" w:rsidRDefault="00987549" w:rsidP="00987549">
            <w:pPr>
              <w:ind w:left="100"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336299D3" w14:textId="77777777" w:rsidR="00987549" w:rsidRDefault="00987549" w:rsidP="00987549">
            <w:pPr>
              <w:ind w:left="144" w:right="144"/>
              <w:rPr>
                <w:rFonts w:eastAsia="Times New Roman"/>
                <w:sz w:val="20"/>
                <w:szCs w:val="20"/>
                <w:lang w:eastAsia="en-US"/>
              </w:rPr>
            </w:pPr>
          </w:p>
          <w:p w14:paraId="5F31440A" w14:textId="6E7270D5" w:rsidR="00987549" w:rsidRDefault="00987549" w:rsidP="00987549">
            <w:pPr>
              <w:ind w:left="165" w:right="144"/>
              <w:rPr>
                <w:rFonts w:eastAsia="Times New Roman"/>
                <w:sz w:val="20"/>
                <w:szCs w:val="20"/>
                <w:lang w:eastAsia="en-US"/>
              </w:rPr>
            </w:pPr>
            <w:r>
              <w:rPr>
                <w:rFonts w:eastAsia="Times New Roman"/>
                <w:sz w:val="20"/>
                <w:szCs w:val="20"/>
                <w:lang w:eastAsia="en-US"/>
              </w:rPr>
              <w:t xml:space="preserve">Identifies and demonstrates an acceptable understanding of </w:t>
            </w:r>
            <w:r>
              <w:rPr>
                <w:rFonts w:eastAsia="Times New Roman"/>
                <w:bCs/>
                <w:color w:val="000000"/>
                <w:sz w:val="22"/>
                <w:szCs w:val="22"/>
                <w:lang w:eastAsia="en-US"/>
              </w:rPr>
              <w:t xml:space="preserve">diversity, cultural understanding, and global awareness by using digital age communication and collaboration tools to interact locally and globally with students, peers, </w:t>
            </w:r>
            <w:r>
              <w:rPr>
                <w:rFonts w:eastAsia="Times New Roman"/>
                <w:bCs/>
                <w:color w:val="000000"/>
                <w:sz w:val="22"/>
                <w:szCs w:val="22"/>
                <w:lang w:eastAsia="en-US"/>
              </w:rPr>
              <w:lastRenderedPageBreak/>
              <w:t>parents, and the larger community.</w:t>
            </w:r>
          </w:p>
          <w:p w14:paraId="2E371AED" w14:textId="77777777" w:rsidR="00987549" w:rsidRDefault="00987549" w:rsidP="00187F52">
            <w:pPr>
              <w:ind w:right="144"/>
              <w:rPr>
                <w:rFonts w:eastAsia="Times New Roman"/>
                <w:sz w:val="20"/>
                <w:szCs w:val="20"/>
                <w:lang w:eastAsia="en-US"/>
              </w:rPr>
            </w:pPr>
          </w:p>
          <w:p w14:paraId="69764C3D" w14:textId="77777777" w:rsidR="00987549" w:rsidRDefault="00987549" w:rsidP="00987549">
            <w:pPr>
              <w:ind w:left="100" w:right="144"/>
              <w:rPr>
                <w:rFonts w:eastAsia="Times New Roman"/>
                <w:sz w:val="20"/>
                <w:szCs w:val="20"/>
                <w:lang w:eastAsia="en-US"/>
              </w:rPr>
            </w:pPr>
            <w:r>
              <w:rPr>
                <w:rFonts w:eastAsia="Times New Roman"/>
                <w:sz w:val="20"/>
                <w:szCs w:val="20"/>
                <w:lang w:eastAsia="en-US"/>
              </w:rPr>
              <w:t>Presents a superficial or incomplete analysis of some of the identified issues/problems.</w:t>
            </w:r>
          </w:p>
          <w:p w14:paraId="7A57B38C" w14:textId="77777777" w:rsidR="00987549" w:rsidRPr="0053587C" w:rsidRDefault="00987549" w:rsidP="00987549">
            <w:pPr>
              <w:ind w:right="144"/>
              <w:rPr>
                <w:rFonts w:eastAsia="Times New Roman"/>
                <w:sz w:val="20"/>
                <w:szCs w:val="20"/>
                <w:lang w:eastAsia="en-US"/>
              </w:rPr>
            </w:pPr>
          </w:p>
          <w:p w14:paraId="11900536" w14:textId="77777777" w:rsidR="00987549" w:rsidRDefault="00987549" w:rsidP="00987549">
            <w:pPr>
              <w:ind w:left="100" w:right="144"/>
              <w:rPr>
                <w:rFonts w:eastAsia="Times New Roman"/>
                <w:sz w:val="20"/>
                <w:szCs w:val="20"/>
                <w:lang w:eastAsia="en-US"/>
              </w:rPr>
            </w:pPr>
            <w:r>
              <w:rPr>
                <w:rFonts w:eastAsia="Times New Roman"/>
                <w:sz w:val="20"/>
                <w:szCs w:val="20"/>
                <w:lang w:eastAsia="en-US"/>
              </w:rPr>
              <w:t>Presents realistic or appropriate recommendations, with little, if any, support from the information presented.</w:t>
            </w:r>
          </w:p>
          <w:p w14:paraId="5D24AC20" w14:textId="77777777" w:rsidR="00987549" w:rsidRDefault="00987549" w:rsidP="00987549">
            <w:pPr>
              <w:ind w:left="100" w:right="144"/>
              <w:rPr>
                <w:rFonts w:eastAsia="Times New Roman"/>
                <w:sz w:val="20"/>
                <w:szCs w:val="20"/>
                <w:lang w:eastAsia="en-US"/>
              </w:rPr>
            </w:pPr>
          </w:p>
          <w:p w14:paraId="62EC3AB7" w14:textId="77777777" w:rsidR="00987549" w:rsidRDefault="00987549" w:rsidP="00987549">
            <w:pPr>
              <w:ind w:left="100" w:right="144"/>
              <w:rPr>
                <w:rFonts w:eastAsia="Times New Roman"/>
                <w:sz w:val="20"/>
                <w:szCs w:val="20"/>
                <w:lang w:eastAsia="en-US"/>
              </w:rPr>
            </w:pPr>
            <w:r>
              <w:rPr>
                <w:rFonts w:eastAsia="Times New Roman"/>
                <w:sz w:val="20"/>
                <w:szCs w:val="20"/>
                <w:lang w:eastAsia="en-US"/>
              </w:rPr>
              <w:t>Writing is unfocused, rambling, or contains numerous errors; poorly organized; does not follow APA style.</w:t>
            </w:r>
          </w:p>
          <w:p w14:paraId="238A34F6" w14:textId="77777777" w:rsidR="00646C73" w:rsidRDefault="00646C73" w:rsidP="00987549">
            <w:pPr>
              <w:ind w:left="100" w:right="144"/>
              <w:rPr>
                <w:rFonts w:eastAsia="Times New Roman"/>
                <w:sz w:val="20"/>
                <w:szCs w:val="20"/>
                <w:lang w:eastAsia="en-US"/>
              </w:rPr>
            </w:pPr>
          </w:p>
          <w:p w14:paraId="18DED5CF" w14:textId="0D0567C0"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081E98F6" w14:textId="77777777" w:rsidR="00646C73" w:rsidRDefault="00646C73" w:rsidP="00987549">
            <w:pPr>
              <w:ind w:left="100" w:right="144"/>
              <w:rPr>
                <w:rFonts w:eastAsia="Times New Roman"/>
                <w:sz w:val="20"/>
                <w:szCs w:val="20"/>
                <w:lang w:eastAsia="en-US"/>
              </w:rPr>
            </w:pPr>
          </w:p>
          <w:p w14:paraId="1B955852" w14:textId="77777777" w:rsidR="00987549" w:rsidRPr="00AF459D" w:rsidRDefault="00987549" w:rsidP="00987549">
            <w:pPr>
              <w:ind w:left="100" w:right="144"/>
              <w:rPr>
                <w:rFonts w:eastAsia="Times New Roman"/>
                <w:b/>
                <w:sz w:val="20"/>
                <w:szCs w:val="20"/>
                <w:lang w:eastAsia="en-US"/>
              </w:rPr>
            </w:pPr>
            <w:r>
              <w:rPr>
                <w:rFonts w:eastAsia="Times New Roman"/>
                <w:b/>
                <w:sz w:val="20"/>
                <w:szCs w:val="20"/>
                <w:lang w:eastAsia="en-US"/>
              </w:rPr>
              <w:t>(25 points)</w:t>
            </w:r>
          </w:p>
          <w:p w14:paraId="1C54ED3C" w14:textId="77777777" w:rsidR="00987549" w:rsidRPr="00D6723C" w:rsidRDefault="00987549" w:rsidP="00987549">
            <w:pPr>
              <w:ind w:left="100" w:right="144"/>
              <w:rPr>
                <w:rFonts w:eastAsia="Times New Roman"/>
                <w:sz w:val="20"/>
                <w:szCs w:val="20"/>
                <w:lang w:eastAsia="en-US"/>
              </w:rPr>
            </w:pPr>
          </w:p>
        </w:tc>
        <w:tc>
          <w:tcPr>
            <w:tcW w:w="1890" w:type="dxa"/>
            <w:tcBorders>
              <w:top w:val="single" w:sz="8" w:space="0" w:color="000000"/>
              <w:left w:val="single" w:sz="8" w:space="0" w:color="000000"/>
              <w:bottom w:val="single" w:sz="8" w:space="0" w:color="000000"/>
              <w:right w:val="single" w:sz="8" w:space="0" w:color="000000"/>
            </w:tcBorders>
          </w:tcPr>
          <w:p w14:paraId="4B6A1376" w14:textId="77777777" w:rsidR="00987549" w:rsidRDefault="00987549" w:rsidP="00987549">
            <w:pPr>
              <w:ind w:left="144" w:right="144"/>
              <w:rPr>
                <w:rFonts w:eastAsia="Times New Roman"/>
                <w:sz w:val="20"/>
                <w:szCs w:val="20"/>
                <w:lang w:eastAsia="en-US"/>
              </w:rPr>
            </w:pPr>
            <w:r w:rsidRPr="00D6723C">
              <w:rPr>
                <w:rFonts w:eastAsia="Times New Roman"/>
                <w:sz w:val="20"/>
                <w:szCs w:val="20"/>
                <w:lang w:eastAsia="en-US"/>
              </w:rPr>
              <w:lastRenderedPageBreak/>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3F796F42" w14:textId="77777777" w:rsidR="00987549" w:rsidRDefault="00987549" w:rsidP="00987549">
            <w:pPr>
              <w:ind w:left="144" w:right="144"/>
              <w:rPr>
                <w:rFonts w:eastAsia="Times New Roman"/>
                <w:sz w:val="20"/>
                <w:szCs w:val="20"/>
                <w:lang w:eastAsia="en-US"/>
              </w:rPr>
            </w:pPr>
          </w:p>
          <w:p w14:paraId="1F0A67A5" w14:textId="7B53AB1F" w:rsidR="00987549" w:rsidRDefault="00987549" w:rsidP="00987549">
            <w:pPr>
              <w:ind w:left="144" w:right="144"/>
              <w:rPr>
                <w:rFonts w:eastAsia="Times New Roman"/>
                <w:bCs/>
                <w:color w:val="000000"/>
                <w:sz w:val="22"/>
                <w:szCs w:val="22"/>
                <w:lang w:eastAsia="en-US"/>
              </w:rPr>
            </w:pPr>
            <w:r>
              <w:rPr>
                <w:rFonts w:eastAsia="Times New Roman"/>
                <w:sz w:val="20"/>
                <w:szCs w:val="20"/>
                <w:lang w:eastAsia="en-US"/>
              </w:rPr>
              <w:t xml:space="preserve">Identifies and demonstrates an accomplished understanding </w:t>
            </w:r>
            <w:r w:rsidR="005D1390">
              <w:rPr>
                <w:rFonts w:eastAsia="Times New Roman"/>
                <w:sz w:val="20"/>
                <w:szCs w:val="20"/>
                <w:lang w:eastAsia="en-US"/>
              </w:rPr>
              <w:t>of diversity</w:t>
            </w:r>
            <w:r>
              <w:rPr>
                <w:rFonts w:eastAsia="Times New Roman"/>
                <w:bCs/>
                <w:color w:val="000000"/>
                <w:sz w:val="22"/>
                <w:szCs w:val="22"/>
                <w:lang w:eastAsia="en-US"/>
              </w:rPr>
              <w:t xml:space="preserve">, cultural understanding, and global awareness by using digital age communication and collaboration tools to interact locally and globally with students, peers, </w:t>
            </w:r>
            <w:r>
              <w:rPr>
                <w:rFonts w:eastAsia="Times New Roman"/>
                <w:bCs/>
                <w:color w:val="000000"/>
                <w:sz w:val="22"/>
                <w:szCs w:val="22"/>
                <w:lang w:eastAsia="en-US"/>
              </w:rPr>
              <w:lastRenderedPageBreak/>
              <w:t>parents, and the larger community.</w:t>
            </w:r>
          </w:p>
          <w:p w14:paraId="367769A0" w14:textId="77777777" w:rsidR="00987549" w:rsidRDefault="00987549" w:rsidP="00187F52">
            <w:pPr>
              <w:ind w:right="144"/>
              <w:rPr>
                <w:rFonts w:eastAsia="Times New Roman"/>
                <w:sz w:val="20"/>
                <w:szCs w:val="20"/>
                <w:lang w:eastAsia="en-US"/>
              </w:rPr>
            </w:pPr>
          </w:p>
          <w:p w14:paraId="6D36F0EB"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a thorough analysis of most of the identified issues/problems.</w:t>
            </w:r>
          </w:p>
          <w:p w14:paraId="6FC54840" w14:textId="77777777" w:rsidR="00987549" w:rsidRDefault="00987549" w:rsidP="00987549">
            <w:pPr>
              <w:ind w:right="144"/>
              <w:rPr>
                <w:rFonts w:eastAsia="Times New Roman"/>
                <w:b/>
                <w:sz w:val="20"/>
                <w:szCs w:val="20"/>
                <w:lang w:eastAsia="en-US"/>
              </w:rPr>
            </w:pPr>
          </w:p>
          <w:p w14:paraId="7E71BA34"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realistic or appropriate recommendations supported by the information presented.</w:t>
            </w:r>
          </w:p>
          <w:p w14:paraId="6C015FF0" w14:textId="77777777" w:rsidR="00987549" w:rsidRDefault="00987549" w:rsidP="00987549">
            <w:pPr>
              <w:ind w:right="144"/>
              <w:rPr>
                <w:rFonts w:eastAsia="Times New Roman"/>
                <w:sz w:val="20"/>
                <w:szCs w:val="20"/>
                <w:lang w:eastAsia="en-US"/>
              </w:rPr>
            </w:pPr>
          </w:p>
          <w:p w14:paraId="0BCA6E8E" w14:textId="77777777" w:rsidR="00987549" w:rsidRDefault="00987549" w:rsidP="00987549">
            <w:pPr>
              <w:ind w:right="144"/>
              <w:rPr>
                <w:rFonts w:eastAsia="Times New Roman"/>
                <w:sz w:val="20"/>
                <w:szCs w:val="20"/>
                <w:lang w:eastAsia="en-US"/>
              </w:rPr>
            </w:pPr>
          </w:p>
          <w:p w14:paraId="6FFFF481"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Occasional grammar of spelling errors, but still a clear presentation of ideas; lacks organization; uses APA style with minor errors.</w:t>
            </w:r>
          </w:p>
          <w:p w14:paraId="755E8888" w14:textId="77777777" w:rsidR="00646C73" w:rsidRDefault="00646C73" w:rsidP="00987549">
            <w:pPr>
              <w:ind w:left="165" w:right="144"/>
              <w:rPr>
                <w:rFonts w:eastAsia="Times New Roman"/>
                <w:sz w:val="20"/>
                <w:szCs w:val="20"/>
                <w:lang w:eastAsia="en-US"/>
              </w:rPr>
            </w:pPr>
          </w:p>
          <w:p w14:paraId="54D2516A" w14:textId="3CAE29B9"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46A8CD21" w14:textId="77777777" w:rsidR="00646C73" w:rsidRDefault="00646C73" w:rsidP="00987549">
            <w:pPr>
              <w:ind w:left="165" w:right="144"/>
              <w:rPr>
                <w:rFonts w:eastAsia="Times New Roman"/>
                <w:sz w:val="20"/>
                <w:szCs w:val="20"/>
                <w:lang w:eastAsia="en-US"/>
              </w:rPr>
            </w:pPr>
          </w:p>
          <w:p w14:paraId="4953FE89" w14:textId="61CDDA23" w:rsidR="00987549" w:rsidRPr="00AF459D" w:rsidRDefault="00931EA4" w:rsidP="00987549">
            <w:pPr>
              <w:ind w:left="165" w:right="144"/>
              <w:rPr>
                <w:rFonts w:eastAsia="Times New Roman"/>
                <w:b/>
                <w:sz w:val="20"/>
                <w:szCs w:val="20"/>
                <w:lang w:eastAsia="en-US"/>
              </w:rPr>
            </w:pPr>
            <w:r>
              <w:rPr>
                <w:rFonts w:eastAsia="Times New Roman"/>
                <w:b/>
                <w:sz w:val="20"/>
                <w:szCs w:val="20"/>
                <w:lang w:eastAsia="en-US"/>
              </w:rPr>
              <w:t>(30</w:t>
            </w:r>
            <w:r w:rsidR="00987549">
              <w:rPr>
                <w:rFonts w:eastAsia="Times New Roman"/>
                <w:b/>
                <w:sz w:val="20"/>
                <w:szCs w:val="20"/>
                <w:lang w:eastAsia="en-US"/>
              </w:rPr>
              <w:t xml:space="preserve"> points)</w:t>
            </w:r>
          </w:p>
          <w:p w14:paraId="011DD777" w14:textId="77777777" w:rsidR="00987549" w:rsidRPr="00D6723C" w:rsidRDefault="00987549" w:rsidP="00987549">
            <w:pPr>
              <w:ind w:left="144" w:right="144"/>
              <w:rPr>
                <w:rFonts w:eastAsia="Times New Roman"/>
                <w:sz w:val="20"/>
                <w:szCs w:val="20"/>
                <w:lang w:eastAsia="en-US"/>
              </w:rPr>
            </w:pPr>
          </w:p>
        </w:tc>
        <w:tc>
          <w:tcPr>
            <w:tcW w:w="1865" w:type="dxa"/>
            <w:tcBorders>
              <w:top w:val="single" w:sz="8" w:space="0" w:color="000000"/>
              <w:left w:val="single" w:sz="8" w:space="0" w:color="000000"/>
              <w:bottom w:val="single" w:sz="8" w:space="0" w:color="000000"/>
              <w:right w:val="single" w:sz="8" w:space="0" w:color="000000"/>
            </w:tcBorders>
          </w:tcPr>
          <w:p w14:paraId="3658A968" w14:textId="77777777" w:rsidR="00987549" w:rsidRDefault="00987549" w:rsidP="00987549">
            <w:pPr>
              <w:ind w:left="144" w:right="144"/>
              <w:rPr>
                <w:rFonts w:eastAsia="Times New Roman"/>
                <w:sz w:val="20"/>
                <w:szCs w:val="20"/>
                <w:lang w:eastAsia="en-US"/>
              </w:rPr>
            </w:pPr>
            <w:r w:rsidRPr="00D6723C">
              <w:rPr>
                <w:rFonts w:eastAsia="Times New Roman"/>
                <w:sz w:val="20"/>
                <w:szCs w:val="20"/>
                <w:lang w:eastAsia="en-US"/>
              </w:rPr>
              <w:lastRenderedPageBreak/>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culminating presentation:</w:t>
            </w:r>
          </w:p>
          <w:p w14:paraId="0267DA3E" w14:textId="77777777" w:rsidR="00987549" w:rsidRDefault="00987549" w:rsidP="00987549">
            <w:pPr>
              <w:ind w:left="144" w:right="144"/>
              <w:rPr>
                <w:rFonts w:eastAsia="Times New Roman"/>
                <w:sz w:val="20"/>
                <w:szCs w:val="20"/>
                <w:lang w:eastAsia="en-US"/>
              </w:rPr>
            </w:pPr>
          </w:p>
          <w:p w14:paraId="6D95E683" w14:textId="25B48346" w:rsidR="00987549" w:rsidRDefault="00987549" w:rsidP="00987549">
            <w:pPr>
              <w:ind w:left="165" w:right="144"/>
              <w:rPr>
                <w:rFonts w:eastAsia="Times New Roman"/>
                <w:bCs/>
                <w:color w:val="000000"/>
                <w:sz w:val="22"/>
                <w:szCs w:val="22"/>
                <w:lang w:eastAsia="en-US"/>
              </w:rPr>
            </w:pPr>
            <w:r>
              <w:rPr>
                <w:rFonts w:eastAsia="Times New Roman"/>
                <w:sz w:val="20"/>
                <w:szCs w:val="20"/>
                <w:lang w:eastAsia="en-US"/>
              </w:rPr>
              <w:t xml:space="preserve">Identifies and demonstrates a thorough understanding of </w:t>
            </w:r>
            <w:r>
              <w:rPr>
                <w:rFonts w:eastAsia="Times New Roman"/>
                <w:bCs/>
                <w:color w:val="000000"/>
                <w:sz w:val="22"/>
                <w:szCs w:val="22"/>
                <w:lang w:eastAsia="en-US"/>
              </w:rPr>
              <w:t xml:space="preserve">diversity, cultural understanding, and global awareness by using digital age communication and collaboration tools to interact locally and </w:t>
            </w:r>
            <w:r>
              <w:rPr>
                <w:rFonts w:eastAsia="Times New Roman"/>
                <w:bCs/>
                <w:color w:val="000000"/>
                <w:sz w:val="22"/>
                <w:szCs w:val="22"/>
                <w:lang w:eastAsia="en-US"/>
              </w:rPr>
              <w:lastRenderedPageBreak/>
              <w:t>globally with students, peers, parents, and the larger community.</w:t>
            </w:r>
          </w:p>
          <w:p w14:paraId="191CC8CF" w14:textId="77777777" w:rsidR="00987549" w:rsidRDefault="00987549" w:rsidP="00987549">
            <w:pPr>
              <w:ind w:left="165" w:right="144"/>
              <w:rPr>
                <w:rFonts w:eastAsia="Times New Roman"/>
                <w:sz w:val="20"/>
                <w:szCs w:val="20"/>
                <w:lang w:eastAsia="en-US"/>
              </w:rPr>
            </w:pPr>
          </w:p>
          <w:p w14:paraId="2AB930EB"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an insightful and thorough analysis of all identified issues/problems.</w:t>
            </w:r>
          </w:p>
          <w:p w14:paraId="1D966EA1" w14:textId="77777777" w:rsidR="00987549" w:rsidRDefault="00987549" w:rsidP="00987549">
            <w:pPr>
              <w:ind w:right="144"/>
              <w:rPr>
                <w:rFonts w:eastAsia="Times New Roman"/>
                <w:sz w:val="20"/>
                <w:szCs w:val="20"/>
                <w:lang w:eastAsia="en-US"/>
              </w:rPr>
            </w:pPr>
          </w:p>
          <w:p w14:paraId="2F1EE65D"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detailed, realistic, and appropriate recommendations clearly supported by the information presented.</w:t>
            </w:r>
          </w:p>
          <w:p w14:paraId="4F784963" w14:textId="77777777" w:rsidR="00987549" w:rsidRDefault="00987549" w:rsidP="00987549">
            <w:pPr>
              <w:ind w:right="144"/>
              <w:rPr>
                <w:rFonts w:eastAsia="Times New Roman"/>
                <w:sz w:val="20"/>
                <w:szCs w:val="20"/>
                <w:lang w:eastAsia="en-US"/>
              </w:rPr>
            </w:pPr>
          </w:p>
          <w:p w14:paraId="54A43F5E"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Demonstrates clarity, conciseness and correctness; free of grammar and spelling errors; uses APA style accurately.</w:t>
            </w:r>
          </w:p>
          <w:p w14:paraId="3FA8C737" w14:textId="77777777" w:rsidR="00646C73" w:rsidRDefault="00646C73" w:rsidP="00987549">
            <w:pPr>
              <w:ind w:left="165" w:right="144"/>
              <w:rPr>
                <w:rFonts w:eastAsia="Times New Roman"/>
                <w:sz w:val="20"/>
                <w:szCs w:val="20"/>
                <w:lang w:eastAsia="en-US"/>
              </w:rPr>
            </w:pPr>
          </w:p>
          <w:p w14:paraId="21FCABFB" w14:textId="4B45BCB3" w:rsidR="00646C73" w:rsidRDefault="005D1390" w:rsidP="00646C73">
            <w:pPr>
              <w:ind w:left="165" w:right="144"/>
              <w:rPr>
                <w:rFonts w:eastAsia="Times New Roman"/>
                <w:sz w:val="20"/>
                <w:szCs w:val="20"/>
                <w:lang w:eastAsia="en-US"/>
              </w:rPr>
            </w:pPr>
            <w:r>
              <w:rPr>
                <w:rFonts w:eastAsia="Times New Roman"/>
                <w:sz w:val="20"/>
                <w:szCs w:val="20"/>
                <w:lang w:eastAsia="en-US"/>
              </w:rPr>
              <w:t>Submits</w:t>
            </w:r>
            <w:r w:rsidR="00646C73">
              <w:rPr>
                <w:rFonts w:eastAsia="Times New Roman"/>
                <w:sz w:val="20"/>
                <w:szCs w:val="20"/>
                <w:lang w:eastAsia="en-US"/>
              </w:rPr>
              <w:t xml:space="preserve"> to Bb and Tk20</w:t>
            </w:r>
          </w:p>
          <w:p w14:paraId="48EF5E2C" w14:textId="77777777" w:rsidR="00646C73" w:rsidRDefault="00646C73" w:rsidP="00987549">
            <w:pPr>
              <w:ind w:left="165" w:right="144"/>
              <w:rPr>
                <w:rFonts w:eastAsia="Times New Roman"/>
                <w:sz w:val="20"/>
                <w:szCs w:val="20"/>
                <w:lang w:eastAsia="en-US"/>
              </w:rPr>
            </w:pPr>
          </w:p>
          <w:p w14:paraId="70DF9A56" w14:textId="220A9C82" w:rsidR="00987549" w:rsidRPr="00D6723C" w:rsidRDefault="00931EA4" w:rsidP="00987549">
            <w:pPr>
              <w:ind w:left="144" w:right="144"/>
              <w:rPr>
                <w:rFonts w:eastAsia="Times New Roman"/>
                <w:sz w:val="20"/>
                <w:szCs w:val="20"/>
                <w:lang w:eastAsia="en-US"/>
              </w:rPr>
            </w:pPr>
            <w:r>
              <w:rPr>
                <w:rFonts w:eastAsia="Times New Roman"/>
                <w:b/>
                <w:sz w:val="20"/>
                <w:szCs w:val="20"/>
                <w:lang w:eastAsia="en-US"/>
              </w:rPr>
              <w:t>(35</w:t>
            </w:r>
            <w:r w:rsidR="00987549" w:rsidRPr="00D6723C">
              <w:rPr>
                <w:rFonts w:eastAsia="Times New Roman"/>
                <w:b/>
                <w:sz w:val="20"/>
                <w:szCs w:val="20"/>
                <w:lang w:eastAsia="en-US"/>
              </w:rPr>
              <w:t xml:space="preserve"> points)</w:t>
            </w:r>
          </w:p>
        </w:tc>
      </w:tr>
      <w:tr w:rsidR="00987549" w:rsidRPr="00FB1D9E" w14:paraId="6426C7DA" w14:textId="77777777" w:rsidTr="003B04C7">
        <w:trPr>
          <w:trHeight w:val="343"/>
        </w:trPr>
        <w:tc>
          <w:tcPr>
            <w:tcW w:w="2240" w:type="dxa"/>
            <w:tcBorders>
              <w:top w:val="single" w:sz="8" w:space="0" w:color="000000"/>
              <w:left w:val="single" w:sz="8" w:space="0" w:color="000000"/>
              <w:bottom w:val="single" w:sz="8" w:space="0" w:color="000000"/>
              <w:right w:val="single" w:sz="8" w:space="0" w:color="000000"/>
            </w:tcBorders>
            <w:shd w:val="clear" w:color="auto" w:fill="D9D9D9"/>
          </w:tcPr>
          <w:p w14:paraId="6664D863" w14:textId="77777777" w:rsidR="00987549" w:rsidRDefault="00987549" w:rsidP="00987549">
            <w:pPr>
              <w:tabs>
                <w:tab w:val="left" w:pos="1182"/>
              </w:tabs>
              <w:ind w:left="65" w:right="144"/>
              <w:rPr>
                <w:rFonts w:eastAsia="Times New Roman"/>
                <w:b/>
                <w:bCs/>
                <w:color w:val="000000"/>
                <w:sz w:val="22"/>
                <w:szCs w:val="22"/>
                <w:lang w:eastAsia="en-US"/>
              </w:rPr>
            </w:pPr>
            <w:r>
              <w:rPr>
                <w:rFonts w:eastAsia="Times New Roman"/>
                <w:b/>
                <w:bCs/>
                <w:color w:val="000000"/>
                <w:sz w:val="22"/>
                <w:szCs w:val="22"/>
                <w:lang w:eastAsia="en-US"/>
              </w:rPr>
              <w:lastRenderedPageBreak/>
              <w:t>Reflection Essay</w:t>
            </w:r>
          </w:p>
        </w:tc>
        <w:tc>
          <w:tcPr>
            <w:tcW w:w="2070" w:type="dxa"/>
            <w:tcBorders>
              <w:top w:val="single" w:sz="8" w:space="0" w:color="000000"/>
              <w:left w:val="single" w:sz="8" w:space="0" w:color="000000"/>
              <w:bottom w:val="single" w:sz="8" w:space="0" w:color="000000"/>
              <w:right w:val="single" w:sz="8" w:space="0" w:color="000000"/>
            </w:tcBorders>
          </w:tcPr>
          <w:p w14:paraId="45CE47E0" w14:textId="77777777" w:rsidR="00987549" w:rsidRPr="00D6723C" w:rsidRDefault="00987549" w:rsidP="00987549">
            <w:pPr>
              <w:ind w:left="165"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 does not submit a reflection essay.</w:t>
            </w:r>
          </w:p>
          <w:p w14:paraId="15A82429" w14:textId="77777777" w:rsidR="00987549" w:rsidRPr="00D6723C" w:rsidRDefault="00987549" w:rsidP="00987549">
            <w:pPr>
              <w:ind w:left="144" w:right="144"/>
              <w:rPr>
                <w:rFonts w:eastAsia="Times New Roman"/>
                <w:sz w:val="20"/>
                <w:szCs w:val="20"/>
                <w:lang w:eastAsia="en-US"/>
              </w:rPr>
            </w:pPr>
            <w:r w:rsidRPr="00D6723C">
              <w:rPr>
                <w:rFonts w:eastAsia="Times New Roman"/>
                <w:b/>
                <w:sz w:val="20"/>
                <w:szCs w:val="20"/>
                <w:lang w:eastAsia="en-US"/>
              </w:rPr>
              <w:t>(0 points)</w:t>
            </w:r>
          </w:p>
        </w:tc>
        <w:tc>
          <w:tcPr>
            <w:tcW w:w="2005" w:type="dxa"/>
            <w:tcBorders>
              <w:top w:val="single" w:sz="8" w:space="0" w:color="000000"/>
              <w:left w:val="single" w:sz="8" w:space="0" w:color="000000"/>
              <w:bottom w:val="single" w:sz="8" w:space="0" w:color="000000"/>
              <w:right w:val="single" w:sz="8" w:space="0" w:color="000000"/>
            </w:tcBorders>
          </w:tcPr>
          <w:p w14:paraId="6E7FECD1" w14:textId="77777777" w:rsidR="00987549" w:rsidRDefault="00987549" w:rsidP="00987549">
            <w:pPr>
              <w:ind w:left="144" w:right="144"/>
              <w:rPr>
                <w:rFonts w:eastAsia="Times New Roman"/>
                <w:sz w:val="20"/>
                <w:szCs w:val="20"/>
                <w:lang w:eastAsia="en-US"/>
              </w:rPr>
            </w:pPr>
            <w:r w:rsidRPr="00D6723C">
              <w:rPr>
                <w:rFonts w:eastAsia="Times New Roman"/>
                <w:sz w:val="20"/>
                <w:szCs w:val="20"/>
                <w:lang w:eastAsia="en-US"/>
              </w:rPr>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reflection essay:</w:t>
            </w:r>
          </w:p>
          <w:p w14:paraId="3CAD0968" w14:textId="77777777" w:rsidR="00987549" w:rsidRDefault="00987549" w:rsidP="00987549">
            <w:pPr>
              <w:ind w:left="165" w:right="144"/>
              <w:rPr>
                <w:rFonts w:eastAsia="Times New Roman"/>
                <w:sz w:val="20"/>
                <w:szCs w:val="20"/>
                <w:lang w:eastAsia="en-US"/>
              </w:rPr>
            </w:pPr>
          </w:p>
          <w:p w14:paraId="554EC1CF"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Identifies and demonstrates an acceptable understanding of some the issues/problems.</w:t>
            </w:r>
          </w:p>
          <w:p w14:paraId="496DF2AC" w14:textId="77777777" w:rsidR="00987549" w:rsidRPr="00D6723C" w:rsidRDefault="00987549" w:rsidP="00987549">
            <w:pPr>
              <w:ind w:left="144" w:right="144"/>
              <w:rPr>
                <w:rFonts w:eastAsia="Times New Roman"/>
                <w:sz w:val="20"/>
                <w:szCs w:val="20"/>
                <w:lang w:eastAsia="en-US"/>
              </w:rPr>
            </w:pPr>
          </w:p>
          <w:p w14:paraId="1A038D79"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a superficial or incomplete analysis of some of the identified issues/problems.</w:t>
            </w:r>
          </w:p>
          <w:p w14:paraId="15571E65" w14:textId="77777777" w:rsidR="00987549" w:rsidRPr="0053587C" w:rsidRDefault="00987549" w:rsidP="00987549">
            <w:pPr>
              <w:ind w:right="144"/>
              <w:rPr>
                <w:rFonts w:eastAsia="Times New Roman"/>
                <w:sz w:val="20"/>
                <w:szCs w:val="20"/>
                <w:lang w:eastAsia="en-US"/>
              </w:rPr>
            </w:pPr>
          </w:p>
          <w:p w14:paraId="4A35CE73"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 xml:space="preserve">Presents realistic or appropriate recommendations, with little, if any, support from the </w:t>
            </w:r>
            <w:r>
              <w:rPr>
                <w:rFonts w:eastAsia="Times New Roman"/>
                <w:sz w:val="20"/>
                <w:szCs w:val="20"/>
                <w:lang w:eastAsia="en-US"/>
              </w:rPr>
              <w:lastRenderedPageBreak/>
              <w:t>information presented.</w:t>
            </w:r>
          </w:p>
          <w:p w14:paraId="0D3DEFBE" w14:textId="77777777" w:rsidR="00987549" w:rsidRDefault="00987549" w:rsidP="00987549">
            <w:pPr>
              <w:ind w:left="165" w:right="144"/>
              <w:rPr>
                <w:rFonts w:eastAsia="Times New Roman"/>
                <w:sz w:val="20"/>
                <w:szCs w:val="20"/>
                <w:lang w:eastAsia="en-US"/>
              </w:rPr>
            </w:pPr>
          </w:p>
          <w:p w14:paraId="1C22F6F6" w14:textId="77777777" w:rsidR="00987549" w:rsidRDefault="00987549" w:rsidP="00987549">
            <w:pPr>
              <w:ind w:left="165" w:right="144"/>
              <w:rPr>
                <w:rFonts w:eastAsia="Times New Roman"/>
                <w:sz w:val="20"/>
                <w:szCs w:val="20"/>
                <w:lang w:eastAsia="en-US"/>
              </w:rPr>
            </w:pPr>
          </w:p>
          <w:p w14:paraId="0468F1EB"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Writing is unfocused, rambling, or contains numerous errors; poorly organized; does not follow APA style.</w:t>
            </w:r>
          </w:p>
          <w:p w14:paraId="259288D8" w14:textId="77777777" w:rsidR="00646C73" w:rsidRDefault="00646C73" w:rsidP="00987549">
            <w:pPr>
              <w:ind w:left="165" w:right="144"/>
              <w:rPr>
                <w:rFonts w:eastAsia="Times New Roman"/>
                <w:sz w:val="20"/>
                <w:szCs w:val="20"/>
                <w:lang w:eastAsia="en-US"/>
              </w:rPr>
            </w:pPr>
          </w:p>
          <w:p w14:paraId="4D8AA089" w14:textId="364A52AC" w:rsidR="00C27007" w:rsidRDefault="005D1390" w:rsidP="00C27007">
            <w:pPr>
              <w:ind w:left="165" w:right="144"/>
              <w:rPr>
                <w:rFonts w:eastAsia="Times New Roman"/>
                <w:sz w:val="20"/>
                <w:szCs w:val="20"/>
                <w:lang w:eastAsia="en-US"/>
              </w:rPr>
            </w:pPr>
            <w:r>
              <w:rPr>
                <w:rFonts w:eastAsia="Times New Roman"/>
                <w:sz w:val="20"/>
                <w:szCs w:val="20"/>
                <w:lang w:eastAsia="en-US"/>
              </w:rPr>
              <w:t>Submits</w:t>
            </w:r>
            <w:r w:rsidR="00C27007">
              <w:rPr>
                <w:rFonts w:eastAsia="Times New Roman"/>
                <w:sz w:val="20"/>
                <w:szCs w:val="20"/>
                <w:lang w:eastAsia="en-US"/>
              </w:rPr>
              <w:t xml:space="preserve"> to Bb, Tk20, and </w:t>
            </w:r>
            <w:proofErr w:type="spellStart"/>
            <w:r w:rsidR="00C27007">
              <w:rPr>
                <w:rFonts w:eastAsia="Times New Roman"/>
                <w:sz w:val="20"/>
                <w:szCs w:val="20"/>
                <w:lang w:eastAsia="en-US"/>
              </w:rPr>
              <w:t>ePortfolio</w:t>
            </w:r>
            <w:proofErr w:type="spellEnd"/>
            <w:r w:rsidR="00C27007">
              <w:rPr>
                <w:rFonts w:eastAsia="Times New Roman"/>
                <w:sz w:val="20"/>
                <w:szCs w:val="20"/>
                <w:lang w:eastAsia="en-US"/>
              </w:rPr>
              <w:t>.</w:t>
            </w:r>
          </w:p>
          <w:p w14:paraId="01989F6A" w14:textId="77777777" w:rsidR="00646C73" w:rsidRDefault="00646C73" w:rsidP="00987549">
            <w:pPr>
              <w:ind w:left="165" w:right="144"/>
              <w:rPr>
                <w:rFonts w:eastAsia="Times New Roman"/>
                <w:sz w:val="20"/>
                <w:szCs w:val="20"/>
                <w:lang w:eastAsia="en-US"/>
              </w:rPr>
            </w:pPr>
          </w:p>
          <w:p w14:paraId="491580D7" w14:textId="1A9AFD9E" w:rsidR="00987549" w:rsidRPr="00D6723C" w:rsidRDefault="00931EA4" w:rsidP="00987549">
            <w:pPr>
              <w:ind w:left="144" w:right="144"/>
              <w:rPr>
                <w:rFonts w:eastAsia="Times New Roman"/>
                <w:sz w:val="20"/>
                <w:szCs w:val="20"/>
                <w:lang w:eastAsia="en-US"/>
              </w:rPr>
            </w:pPr>
            <w:r>
              <w:rPr>
                <w:rFonts w:eastAsia="Times New Roman"/>
                <w:b/>
                <w:sz w:val="20"/>
                <w:szCs w:val="20"/>
                <w:lang w:eastAsia="en-US"/>
              </w:rPr>
              <w:t>(55</w:t>
            </w:r>
            <w:r w:rsidR="00987549" w:rsidRPr="00D6723C">
              <w:rPr>
                <w:rFonts w:eastAsia="Times New Roman"/>
                <w:b/>
                <w:sz w:val="20"/>
                <w:szCs w:val="20"/>
                <w:lang w:eastAsia="en-US"/>
              </w:rPr>
              <w:t xml:space="preserve"> points)</w:t>
            </w:r>
          </w:p>
        </w:tc>
        <w:tc>
          <w:tcPr>
            <w:tcW w:w="1890" w:type="dxa"/>
            <w:tcBorders>
              <w:top w:val="single" w:sz="8" w:space="0" w:color="000000"/>
              <w:left w:val="single" w:sz="8" w:space="0" w:color="000000"/>
              <w:bottom w:val="single" w:sz="8" w:space="0" w:color="000000"/>
              <w:right w:val="single" w:sz="8" w:space="0" w:color="000000"/>
            </w:tcBorders>
          </w:tcPr>
          <w:p w14:paraId="58FC81FC" w14:textId="77777777" w:rsidR="00987549" w:rsidRDefault="00987549" w:rsidP="00987549">
            <w:pPr>
              <w:ind w:left="144" w:right="144"/>
              <w:rPr>
                <w:rFonts w:eastAsia="Times New Roman"/>
                <w:sz w:val="20"/>
                <w:szCs w:val="20"/>
                <w:lang w:eastAsia="en-US"/>
              </w:rPr>
            </w:pPr>
            <w:r w:rsidRPr="00D6723C">
              <w:rPr>
                <w:rFonts w:eastAsia="Times New Roman"/>
                <w:sz w:val="20"/>
                <w:szCs w:val="20"/>
                <w:lang w:eastAsia="en-US"/>
              </w:rPr>
              <w:lastRenderedPageBreak/>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reflection essay:</w:t>
            </w:r>
          </w:p>
          <w:p w14:paraId="6A137E21" w14:textId="77777777" w:rsidR="00987549" w:rsidRDefault="00987549" w:rsidP="00987549">
            <w:pPr>
              <w:ind w:left="165" w:right="144"/>
              <w:rPr>
                <w:rFonts w:eastAsia="Times New Roman"/>
                <w:sz w:val="20"/>
                <w:szCs w:val="20"/>
                <w:lang w:eastAsia="en-US"/>
              </w:rPr>
            </w:pPr>
          </w:p>
          <w:p w14:paraId="08DAB32D" w14:textId="77777777" w:rsidR="00987549" w:rsidRPr="00D6723C" w:rsidRDefault="00987549" w:rsidP="00987549">
            <w:pPr>
              <w:ind w:left="165" w:right="144"/>
              <w:rPr>
                <w:rFonts w:eastAsia="Times New Roman"/>
                <w:sz w:val="20"/>
                <w:szCs w:val="20"/>
                <w:lang w:eastAsia="en-US"/>
              </w:rPr>
            </w:pPr>
            <w:r>
              <w:rPr>
                <w:rFonts w:eastAsia="Times New Roman"/>
                <w:sz w:val="20"/>
                <w:szCs w:val="20"/>
                <w:lang w:eastAsia="en-US"/>
              </w:rPr>
              <w:t>Identifies and demonstrates an accomplish understanding of most the issues/problems.</w:t>
            </w:r>
          </w:p>
          <w:p w14:paraId="49186A23" w14:textId="77777777" w:rsidR="00987549" w:rsidRDefault="00987549" w:rsidP="00987549">
            <w:pPr>
              <w:ind w:left="144" w:right="144"/>
              <w:rPr>
                <w:rFonts w:eastAsia="Times New Roman"/>
                <w:sz w:val="20"/>
                <w:szCs w:val="20"/>
                <w:lang w:eastAsia="en-US"/>
              </w:rPr>
            </w:pPr>
          </w:p>
          <w:p w14:paraId="48ACA1AC"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a thorough analysis of most of the identified issues/problems.</w:t>
            </w:r>
          </w:p>
          <w:p w14:paraId="21C31EF9" w14:textId="77777777" w:rsidR="00987549" w:rsidRDefault="00987549" w:rsidP="00987549">
            <w:pPr>
              <w:ind w:right="144"/>
              <w:rPr>
                <w:rFonts w:eastAsia="Times New Roman"/>
                <w:b/>
                <w:sz w:val="20"/>
                <w:szCs w:val="20"/>
                <w:lang w:eastAsia="en-US"/>
              </w:rPr>
            </w:pPr>
          </w:p>
          <w:p w14:paraId="558807FA" w14:textId="77777777" w:rsidR="00987549" w:rsidRDefault="00987549" w:rsidP="00987549">
            <w:pPr>
              <w:ind w:right="144"/>
              <w:rPr>
                <w:rFonts w:eastAsia="Times New Roman"/>
                <w:b/>
                <w:sz w:val="20"/>
                <w:szCs w:val="20"/>
                <w:lang w:eastAsia="en-US"/>
              </w:rPr>
            </w:pPr>
          </w:p>
          <w:p w14:paraId="5EA6F3A3"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 xml:space="preserve">Presents realistic or appropriate recommendations supported by the information </w:t>
            </w:r>
            <w:r>
              <w:rPr>
                <w:rFonts w:eastAsia="Times New Roman"/>
                <w:sz w:val="20"/>
                <w:szCs w:val="20"/>
                <w:lang w:eastAsia="en-US"/>
              </w:rPr>
              <w:lastRenderedPageBreak/>
              <w:t>presented.</w:t>
            </w:r>
          </w:p>
          <w:p w14:paraId="45DD8AAF" w14:textId="77777777" w:rsidR="00987549" w:rsidRDefault="00987549" w:rsidP="00987549">
            <w:pPr>
              <w:ind w:right="144"/>
              <w:rPr>
                <w:rFonts w:eastAsia="Times New Roman"/>
                <w:b/>
                <w:sz w:val="20"/>
                <w:szCs w:val="20"/>
                <w:lang w:eastAsia="en-US"/>
              </w:rPr>
            </w:pPr>
          </w:p>
          <w:p w14:paraId="5F1E2693" w14:textId="77777777" w:rsidR="00987549" w:rsidRDefault="00987549" w:rsidP="00987549">
            <w:pPr>
              <w:ind w:right="144"/>
              <w:rPr>
                <w:rFonts w:eastAsia="Times New Roman"/>
                <w:b/>
                <w:sz w:val="20"/>
                <w:szCs w:val="20"/>
                <w:lang w:eastAsia="en-US"/>
              </w:rPr>
            </w:pPr>
          </w:p>
          <w:p w14:paraId="22BACECA" w14:textId="77777777" w:rsidR="00987549" w:rsidRDefault="00987549" w:rsidP="00987549">
            <w:pPr>
              <w:ind w:left="165" w:right="144"/>
              <w:rPr>
                <w:rFonts w:eastAsia="Times New Roman"/>
                <w:sz w:val="20"/>
                <w:szCs w:val="20"/>
                <w:lang w:eastAsia="en-US"/>
              </w:rPr>
            </w:pPr>
          </w:p>
          <w:p w14:paraId="739BD8BF"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Occasional grammar of spelling errors, but still a clear presentation of ideas; lacks organization; uses APA style with minor errors.</w:t>
            </w:r>
          </w:p>
          <w:p w14:paraId="788CFD5C" w14:textId="77777777" w:rsidR="00646C73" w:rsidRDefault="00646C73" w:rsidP="00987549">
            <w:pPr>
              <w:ind w:left="165" w:right="144"/>
              <w:rPr>
                <w:rFonts w:eastAsia="Times New Roman"/>
                <w:sz w:val="20"/>
                <w:szCs w:val="20"/>
                <w:lang w:eastAsia="en-US"/>
              </w:rPr>
            </w:pPr>
          </w:p>
          <w:p w14:paraId="33F4B32D" w14:textId="60080C5C" w:rsidR="00C27007" w:rsidRDefault="005D1390" w:rsidP="00C27007">
            <w:pPr>
              <w:ind w:left="165" w:right="144"/>
              <w:rPr>
                <w:rFonts w:eastAsia="Times New Roman"/>
                <w:sz w:val="20"/>
                <w:szCs w:val="20"/>
                <w:lang w:eastAsia="en-US"/>
              </w:rPr>
            </w:pPr>
            <w:r>
              <w:rPr>
                <w:rFonts w:eastAsia="Times New Roman"/>
                <w:sz w:val="20"/>
                <w:szCs w:val="20"/>
                <w:lang w:eastAsia="en-US"/>
              </w:rPr>
              <w:t>Submits</w:t>
            </w:r>
            <w:r w:rsidR="00C27007">
              <w:rPr>
                <w:rFonts w:eastAsia="Times New Roman"/>
                <w:sz w:val="20"/>
                <w:szCs w:val="20"/>
                <w:lang w:eastAsia="en-US"/>
              </w:rPr>
              <w:t xml:space="preserve"> to Bb, Tk20, and </w:t>
            </w:r>
            <w:proofErr w:type="spellStart"/>
            <w:r w:rsidR="00C27007">
              <w:rPr>
                <w:rFonts w:eastAsia="Times New Roman"/>
                <w:sz w:val="20"/>
                <w:szCs w:val="20"/>
                <w:lang w:eastAsia="en-US"/>
              </w:rPr>
              <w:t>ePortfolio</w:t>
            </w:r>
            <w:proofErr w:type="spellEnd"/>
            <w:r w:rsidR="00C27007">
              <w:rPr>
                <w:rFonts w:eastAsia="Times New Roman"/>
                <w:sz w:val="20"/>
                <w:szCs w:val="20"/>
                <w:lang w:eastAsia="en-US"/>
              </w:rPr>
              <w:t>.</w:t>
            </w:r>
          </w:p>
          <w:p w14:paraId="53E0BD43" w14:textId="77777777" w:rsidR="00646C73" w:rsidRDefault="00646C73" w:rsidP="00987549">
            <w:pPr>
              <w:ind w:left="165" w:right="144"/>
              <w:rPr>
                <w:rFonts w:eastAsia="Times New Roman"/>
                <w:sz w:val="20"/>
                <w:szCs w:val="20"/>
                <w:lang w:eastAsia="en-US"/>
              </w:rPr>
            </w:pPr>
          </w:p>
          <w:p w14:paraId="3CD70E86" w14:textId="178641E7" w:rsidR="00987549" w:rsidRDefault="00931EA4" w:rsidP="00987549">
            <w:pPr>
              <w:ind w:left="144" w:right="144"/>
              <w:rPr>
                <w:rFonts w:eastAsia="Times New Roman"/>
                <w:sz w:val="20"/>
                <w:szCs w:val="20"/>
                <w:lang w:eastAsia="en-US"/>
              </w:rPr>
            </w:pPr>
            <w:r>
              <w:rPr>
                <w:rFonts w:eastAsia="Times New Roman"/>
                <w:b/>
                <w:sz w:val="20"/>
                <w:szCs w:val="20"/>
                <w:lang w:eastAsia="en-US"/>
              </w:rPr>
              <w:t>(60</w:t>
            </w:r>
            <w:r w:rsidR="00987549" w:rsidRPr="00D6723C">
              <w:rPr>
                <w:rFonts w:eastAsia="Times New Roman"/>
                <w:b/>
                <w:sz w:val="20"/>
                <w:szCs w:val="20"/>
                <w:lang w:eastAsia="en-US"/>
              </w:rPr>
              <w:t xml:space="preserve"> points)</w:t>
            </w:r>
          </w:p>
        </w:tc>
        <w:tc>
          <w:tcPr>
            <w:tcW w:w="1865" w:type="dxa"/>
            <w:tcBorders>
              <w:top w:val="single" w:sz="8" w:space="0" w:color="000000"/>
              <w:left w:val="single" w:sz="8" w:space="0" w:color="000000"/>
              <w:bottom w:val="single" w:sz="8" w:space="0" w:color="000000"/>
              <w:right w:val="single" w:sz="8" w:space="0" w:color="000000"/>
            </w:tcBorders>
          </w:tcPr>
          <w:p w14:paraId="2154FD54" w14:textId="77777777" w:rsidR="00987549" w:rsidRDefault="00987549" w:rsidP="00987549">
            <w:pPr>
              <w:ind w:left="144" w:right="144"/>
              <w:rPr>
                <w:rFonts w:eastAsia="Times New Roman"/>
                <w:sz w:val="20"/>
                <w:szCs w:val="20"/>
                <w:lang w:eastAsia="en-US"/>
              </w:rPr>
            </w:pPr>
            <w:r w:rsidRPr="00D6723C">
              <w:rPr>
                <w:rFonts w:eastAsia="Times New Roman"/>
                <w:sz w:val="20"/>
                <w:szCs w:val="20"/>
                <w:lang w:eastAsia="en-US"/>
              </w:rPr>
              <w:lastRenderedPageBreak/>
              <w:t xml:space="preserve">The </w:t>
            </w:r>
            <w:r>
              <w:rPr>
                <w:rFonts w:eastAsia="Times New Roman"/>
                <w:sz w:val="20"/>
                <w:szCs w:val="20"/>
                <w:lang w:eastAsia="en-US"/>
              </w:rPr>
              <w:t>participant</w:t>
            </w:r>
            <w:r w:rsidRPr="00D6723C">
              <w:rPr>
                <w:rFonts w:eastAsia="Times New Roman"/>
                <w:sz w:val="20"/>
                <w:szCs w:val="20"/>
                <w:lang w:eastAsia="en-US"/>
              </w:rPr>
              <w:t xml:space="preserve">’s </w:t>
            </w:r>
            <w:r>
              <w:rPr>
                <w:rFonts w:eastAsia="Times New Roman"/>
                <w:sz w:val="20"/>
                <w:szCs w:val="20"/>
                <w:lang w:eastAsia="en-US"/>
              </w:rPr>
              <w:t>reflection essay:</w:t>
            </w:r>
          </w:p>
          <w:p w14:paraId="54874067" w14:textId="77777777" w:rsidR="00987549" w:rsidRDefault="00987549" w:rsidP="00987549">
            <w:pPr>
              <w:ind w:left="165" w:right="144"/>
              <w:rPr>
                <w:rFonts w:eastAsia="Times New Roman"/>
                <w:sz w:val="20"/>
                <w:szCs w:val="20"/>
                <w:lang w:eastAsia="en-US"/>
              </w:rPr>
            </w:pPr>
          </w:p>
          <w:p w14:paraId="63BE94CB"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Identifies and demonstrates a thorough understanding of the main issues/problems.</w:t>
            </w:r>
          </w:p>
          <w:p w14:paraId="215F26BC" w14:textId="77777777" w:rsidR="00987549" w:rsidRDefault="00987549" w:rsidP="00987549">
            <w:pPr>
              <w:ind w:left="165" w:right="144"/>
              <w:rPr>
                <w:rFonts w:eastAsia="Times New Roman"/>
                <w:sz w:val="20"/>
                <w:szCs w:val="20"/>
                <w:lang w:eastAsia="en-US"/>
              </w:rPr>
            </w:pPr>
          </w:p>
          <w:p w14:paraId="5A5DBEDB"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Presents an insightful and thorough analysis of all identified issues/problems.</w:t>
            </w:r>
          </w:p>
          <w:p w14:paraId="596FB91D" w14:textId="77777777" w:rsidR="00987549" w:rsidRDefault="00987549" w:rsidP="00987549">
            <w:pPr>
              <w:ind w:left="165" w:right="144"/>
              <w:rPr>
                <w:rFonts w:eastAsia="Times New Roman"/>
                <w:sz w:val="20"/>
                <w:szCs w:val="20"/>
                <w:lang w:eastAsia="en-US"/>
              </w:rPr>
            </w:pPr>
          </w:p>
          <w:p w14:paraId="2E1D7A68" w14:textId="77777777" w:rsidR="00987549" w:rsidRDefault="00987549" w:rsidP="00987549">
            <w:pPr>
              <w:ind w:left="165" w:right="144"/>
              <w:rPr>
                <w:rFonts w:eastAsia="Times New Roman"/>
                <w:sz w:val="20"/>
                <w:szCs w:val="20"/>
                <w:lang w:eastAsia="en-US"/>
              </w:rPr>
            </w:pPr>
          </w:p>
          <w:p w14:paraId="3BEDBEB3"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 xml:space="preserve">Presents detailed, realistic, and appropriate recommendations clearly supported </w:t>
            </w:r>
            <w:r>
              <w:rPr>
                <w:rFonts w:eastAsia="Times New Roman"/>
                <w:sz w:val="20"/>
                <w:szCs w:val="20"/>
                <w:lang w:eastAsia="en-US"/>
              </w:rPr>
              <w:lastRenderedPageBreak/>
              <w:t>by the information presented.</w:t>
            </w:r>
          </w:p>
          <w:p w14:paraId="2AB9A77B" w14:textId="77777777" w:rsidR="00987549" w:rsidRDefault="00987549" w:rsidP="00987549">
            <w:pPr>
              <w:ind w:left="165" w:right="144"/>
              <w:rPr>
                <w:rFonts w:eastAsia="Times New Roman"/>
                <w:sz w:val="20"/>
                <w:szCs w:val="20"/>
                <w:lang w:eastAsia="en-US"/>
              </w:rPr>
            </w:pPr>
          </w:p>
          <w:p w14:paraId="2F5AD3FB" w14:textId="77777777" w:rsidR="00987549" w:rsidRDefault="00987549" w:rsidP="00987549">
            <w:pPr>
              <w:ind w:left="165" w:right="144"/>
              <w:rPr>
                <w:rFonts w:eastAsia="Times New Roman"/>
                <w:sz w:val="20"/>
                <w:szCs w:val="20"/>
                <w:lang w:eastAsia="en-US"/>
              </w:rPr>
            </w:pPr>
          </w:p>
          <w:p w14:paraId="4A8303CC" w14:textId="77777777" w:rsidR="00987549" w:rsidRDefault="00987549" w:rsidP="00987549">
            <w:pPr>
              <w:ind w:left="165" w:right="144"/>
              <w:rPr>
                <w:rFonts w:eastAsia="Times New Roman"/>
                <w:sz w:val="20"/>
                <w:szCs w:val="20"/>
                <w:lang w:eastAsia="en-US"/>
              </w:rPr>
            </w:pPr>
            <w:r>
              <w:rPr>
                <w:rFonts w:eastAsia="Times New Roman"/>
                <w:sz w:val="20"/>
                <w:szCs w:val="20"/>
                <w:lang w:eastAsia="en-US"/>
              </w:rPr>
              <w:t>Demonstrates clarity, conciseness and correctness; free of grammar and spelling errors; uses APA style accurately.</w:t>
            </w:r>
          </w:p>
          <w:p w14:paraId="2040D6E5" w14:textId="77777777" w:rsidR="00646C73" w:rsidRDefault="00646C73" w:rsidP="00987549">
            <w:pPr>
              <w:ind w:left="165" w:right="144"/>
              <w:rPr>
                <w:rFonts w:eastAsia="Times New Roman"/>
                <w:sz w:val="20"/>
                <w:szCs w:val="20"/>
                <w:lang w:eastAsia="en-US"/>
              </w:rPr>
            </w:pPr>
          </w:p>
          <w:p w14:paraId="7280D8FE" w14:textId="339679D7" w:rsidR="00646C73" w:rsidRDefault="005D1390" w:rsidP="00987549">
            <w:pPr>
              <w:ind w:left="165" w:right="144"/>
              <w:rPr>
                <w:rFonts w:eastAsia="Times New Roman"/>
                <w:sz w:val="20"/>
                <w:szCs w:val="20"/>
                <w:lang w:eastAsia="en-US"/>
              </w:rPr>
            </w:pPr>
            <w:r>
              <w:rPr>
                <w:rFonts w:eastAsia="Times New Roman"/>
                <w:sz w:val="20"/>
                <w:szCs w:val="20"/>
                <w:lang w:eastAsia="en-US"/>
              </w:rPr>
              <w:t>Submits</w:t>
            </w:r>
            <w:r w:rsidR="00C27007">
              <w:rPr>
                <w:rFonts w:eastAsia="Times New Roman"/>
                <w:sz w:val="20"/>
                <w:szCs w:val="20"/>
                <w:lang w:eastAsia="en-US"/>
              </w:rPr>
              <w:t xml:space="preserve"> to Bb, </w:t>
            </w:r>
            <w:r w:rsidR="00646C73">
              <w:rPr>
                <w:rFonts w:eastAsia="Times New Roman"/>
                <w:sz w:val="20"/>
                <w:szCs w:val="20"/>
                <w:lang w:eastAsia="en-US"/>
              </w:rPr>
              <w:t>Tk20</w:t>
            </w:r>
            <w:r w:rsidR="00C27007">
              <w:rPr>
                <w:rFonts w:eastAsia="Times New Roman"/>
                <w:sz w:val="20"/>
                <w:szCs w:val="20"/>
                <w:lang w:eastAsia="en-US"/>
              </w:rPr>
              <w:t xml:space="preserve">, and </w:t>
            </w:r>
            <w:proofErr w:type="spellStart"/>
            <w:r w:rsidR="00C27007">
              <w:rPr>
                <w:rFonts w:eastAsia="Times New Roman"/>
                <w:sz w:val="20"/>
                <w:szCs w:val="20"/>
                <w:lang w:eastAsia="en-US"/>
              </w:rPr>
              <w:t>ePortfolio</w:t>
            </w:r>
            <w:proofErr w:type="spellEnd"/>
            <w:r w:rsidR="00C27007">
              <w:rPr>
                <w:rFonts w:eastAsia="Times New Roman"/>
                <w:sz w:val="20"/>
                <w:szCs w:val="20"/>
                <w:lang w:eastAsia="en-US"/>
              </w:rPr>
              <w:t>.</w:t>
            </w:r>
          </w:p>
          <w:p w14:paraId="1F358B1E" w14:textId="274FF03B" w:rsidR="00987549" w:rsidRPr="00D6723C" w:rsidRDefault="00931EA4" w:rsidP="00987549">
            <w:pPr>
              <w:ind w:left="165" w:right="144"/>
              <w:rPr>
                <w:rFonts w:eastAsia="Times New Roman"/>
                <w:sz w:val="20"/>
                <w:szCs w:val="20"/>
                <w:lang w:eastAsia="en-US"/>
              </w:rPr>
            </w:pPr>
            <w:r>
              <w:rPr>
                <w:rFonts w:eastAsia="Times New Roman"/>
                <w:b/>
                <w:sz w:val="20"/>
                <w:szCs w:val="20"/>
                <w:lang w:eastAsia="en-US"/>
              </w:rPr>
              <w:t>(70</w:t>
            </w:r>
            <w:r w:rsidR="00987549" w:rsidRPr="00D6723C">
              <w:rPr>
                <w:rFonts w:eastAsia="Times New Roman"/>
                <w:b/>
                <w:sz w:val="20"/>
                <w:szCs w:val="20"/>
                <w:lang w:eastAsia="en-US"/>
              </w:rPr>
              <w:t xml:space="preserve"> points)</w:t>
            </w:r>
          </w:p>
        </w:tc>
      </w:tr>
    </w:tbl>
    <w:p w14:paraId="3ECDDAC0" w14:textId="77777777" w:rsidR="00AC37E3" w:rsidRPr="00FB1D9E" w:rsidRDefault="00AC37E3" w:rsidP="009020C0">
      <w:pPr>
        <w:pStyle w:val="Default"/>
        <w:spacing w:after="100"/>
        <w:rPr>
          <w:b/>
          <w:color w:val="C00000"/>
        </w:rPr>
      </w:pPr>
    </w:p>
    <w:sectPr w:rsidR="00AC37E3" w:rsidRPr="00FB1D9E" w:rsidSect="00F71AE9">
      <w:headerReference w:type="default" r:id="rId11"/>
      <w:footerReference w:type="default" r:id="rId12"/>
      <w:pgSz w:w="12240" w:h="15840"/>
      <w:pgMar w:top="1440" w:right="1440" w:bottom="1296" w:left="1440" w:header="10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C5EB0" w14:textId="77777777" w:rsidR="00F71E09" w:rsidRDefault="00F71E09">
      <w:r>
        <w:separator/>
      </w:r>
    </w:p>
  </w:endnote>
  <w:endnote w:type="continuationSeparator" w:id="0">
    <w:p w14:paraId="42EFA27F" w14:textId="77777777" w:rsidR="00F71E09" w:rsidRDefault="00F7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5FA8E" w14:textId="0D390D19" w:rsidR="00F71E09" w:rsidRDefault="00F71E09" w:rsidP="00445C76">
    <w:pPr>
      <w:pStyle w:val="Footer"/>
      <w:tabs>
        <w:tab w:val="clear" w:pos="4320"/>
        <w:tab w:val="clear" w:pos="8640"/>
        <w:tab w:val="right" w:pos="9000"/>
      </w:tabs>
      <w:ind w:right="360"/>
    </w:pPr>
    <w:r>
      <w:rPr>
        <w:lang w:val="en-US"/>
      </w:rPr>
      <w:t>Sum_2_Fall_1_2017</w:t>
    </w:r>
    <w:r>
      <w:ptab w:relativeTo="margin" w:alignment="center" w:leader="none"/>
    </w:r>
    <w:r>
      <w:ptab w:relativeTo="margin" w:alignment="right" w:leader="none"/>
    </w:r>
    <w:r>
      <w:rPr>
        <w:lang w:val="en-US"/>
      </w:rPr>
      <w:t xml:space="preserve">Page </w:t>
    </w:r>
    <w:r w:rsidRPr="00987549">
      <w:rPr>
        <w:lang w:val="en-US"/>
      </w:rPr>
      <w:fldChar w:fldCharType="begin"/>
    </w:r>
    <w:r w:rsidRPr="00987549">
      <w:rPr>
        <w:lang w:val="en-US"/>
      </w:rPr>
      <w:instrText xml:space="preserve"> PAGE   \* MERGEFORMAT </w:instrText>
    </w:r>
    <w:r w:rsidRPr="00987549">
      <w:rPr>
        <w:lang w:val="en-US"/>
      </w:rPr>
      <w:fldChar w:fldCharType="separate"/>
    </w:r>
    <w:r w:rsidR="002141B3">
      <w:rPr>
        <w:noProof/>
        <w:lang w:val="en-US"/>
      </w:rPr>
      <w:t>4</w:t>
    </w:r>
    <w:r w:rsidRPr="00987549">
      <w:rPr>
        <w:noProof/>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3E4F" w14:textId="77777777" w:rsidR="00F71E09" w:rsidRDefault="00F71E09">
      <w:r>
        <w:separator/>
      </w:r>
    </w:p>
  </w:footnote>
  <w:footnote w:type="continuationSeparator" w:id="0">
    <w:p w14:paraId="404F70B0" w14:textId="77777777" w:rsidR="00F71E09" w:rsidRDefault="00F71E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02C06" w14:textId="77777777" w:rsidR="00F71E09" w:rsidRPr="00272712" w:rsidRDefault="00F71E09" w:rsidP="000578BD">
    <w:pPr>
      <w:pStyle w:val="ACEsubhead2"/>
      <w:rPr>
        <w:color w:val="000000"/>
      </w:rPr>
    </w:pPr>
    <w:r w:rsidRPr="00272712">
      <w:rPr>
        <w:color w:val="000000"/>
      </w:rPr>
      <w:t>EDLD 53</w:t>
    </w:r>
    <w:r>
      <w:rPr>
        <w:color w:val="000000"/>
      </w:rPr>
      <w:t>16</w:t>
    </w:r>
    <w:r w:rsidRPr="00272712">
      <w:rPr>
        <w:color w:val="000000"/>
      </w:rPr>
      <w:t xml:space="preserve"> </w:t>
    </w:r>
    <w:r>
      <w:rPr>
        <w:color w:val="000000"/>
      </w:rPr>
      <w:t>Digital Citizenship</w:t>
    </w:r>
  </w:p>
  <w:p w14:paraId="3995A278" w14:textId="77777777" w:rsidR="00F71E09" w:rsidRPr="0050241D" w:rsidRDefault="00F71E09" w:rsidP="000578BD">
    <w:pPr>
      <w:pStyle w:val="ACEsubhead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7"/>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8"/>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30"/>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44"/>
    <w:lvl w:ilvl="0">
      <w:start w:val="1"/>
      <w:numFmt w:val="bullet"/>
      <w:lvlText w:val=""/>
      <w:lvlJc w:val="left"/>
      <w:pPr>
        <w:tabs>
          <w:tab w:val="num" w:pos="720"/>
        </w:tabs>
        <w:ind w:left="720" w:hanging="360"/>
      </w:pPr>
      <w:rPr>
        <w:rFonts w:ascii="Symbol" w:hAnsi="Symbol"/>
      </w:rPr>
    </w:lvl>
  </w:abstractNum>
  <w:abstractNum w:abstractNumId="7">
    <w:nsid w:val="14635FB5"/>
    <w:multiLevelType w:val="hybridMultilevel"/>
    <w:tmpl w:val="B564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8517D"/>
    <w:multiLevelType w:val="hybridMultilevel"/>
    <w:tmpl w:val="F8DC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86C71"/>
    <w:multiLevelType w:val="hybridMultilevel"/>
    <w:tmpl w:val="F188A3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CD559E"/>
    <w:multiLevelType w:val="hybridMultilevel"/>
    <w:tmpl w:val="960E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71CDC"/>
    <w:multiLevelType w:val="hybridMultilevel"/>
    <w:tmpl w:val="C49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43AA8"/>
    <w:multiLevelType w:val="hybridMultilevel"/>
    <w:tmpl w:val="0CF6B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A66DE4"/>
    <w:multiLevelType w:val="hybridMultilevel"/>
    <w:tmpl w:val="26B0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467E3"/>
    <w:multiLevelType w:val="hybridMultilevel"/>
    <w:tmpl w:val="6BEA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B4B42"/>
    <w:multiLevelType w:val="hybridMultilevel"/>
    <w:tmpl w:val="AE60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001D0"/>
    <w:multiLevelType w:val="hybridMultilevel"/>
    <w:tmpl w:val="1F2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8"/>
  </w:num>
  <w:num w:numId="5">
    <w:abstractNumId w:val="15"/>
  </w:num>
  <w:num w:numId="6">
    <w:abstractNumId w:val="14"/>
  </w:num>
  <w:num w:numId="7">
    <w:abstractNumId w:val="9"/>
  </w:num>
  <w:num w:numId="8">
    <w:abstractNumId w:val="11"/>
  </w:num>
  <w:num w:numId="9">
    <w:abstractNumId w:val="13"/>
  </w:num>
  <w:num w:numId="1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E6"/>
    <w:rsid w:val="000028FF"/>
    <w:rsid w:val="0003278A"/>
    <w:rsid w:val="0003790A"/>
    <w:rsid w:val="000428F3"/>
    <w:rsid w:val="00046352"/>
    <w:rsid w:val="000469E8"/>
    <w:rsid w:val="000578BD"/>
    <w:rsid w:val="00061231"/>
    <w:rsid w:val="00063685"/>
    <w:rsid w:val="0007244E"/>
    <w:rsid w:val="00080B4E"/>
    <w:rsid w:val="00080D89"/>
    <w:rsid w:val="0008302D"/>
    <w:rsid w:val="00085F41"/>
    <w:rsid w:val="00092B5D"/>
    <w:rsid w:val="000940DF"/>
    <w:rsid w:val="000A2230"/>
    <w:rsid w:val="000A23E5"/>
    <w:rsid w:val="000A26E0"/>
    <w:rsid w:val="000A7082"/>
    <w:rsid w:val="000B6D23"/>
    <w:rsid w:val="000B6F4A"/>
    <w:rsid w:val="000D07F2"/>
    <w:rsid w:val="000D2F68"/>
    <w:rsid w:val="000D53BD"/>
    <w:rsid w:val="000E349D"/>
    <w:rsid w:val="000E3B21"/>
    <w:rsid w:val="000E4547"/>
    <w:rsid w:val="000E6F85"/>
    <w:rsid w:val="000F45A2"/>
    <w:rsid w:val="00100172"/>
    <w:rsid w:val="00100CD0"/>
    <w:rsid w:val="00101D94"/>
    <w:rsid w:val="00103B96"/>
    <w:rsid w:val="00114EAC"/>
    <w:rsid w:val="001164A5"/>
    <w:rsid w:val="00124A92"/>
    <w:rsid w:val="001316B7"/>
    <w:rsid w:val="0013699C"/>
    <w:rsid w:val="00136C2A"/>
    <w:rsid w:val="001412B7"/>
    <w:rsid w:val="00141D89"/>
    <w:rsid w:val="001423B4"/>
    <w:rsid w:val="0015110A"/>
    <w:rsid w:val="00152D55"/>
    <w:rsid w:val="001551D2"/>
    <w:rsid w:val="00167E92"/>
    <w:rsid w:val="0017152D"/>
    <w:rsid w:val="001724A0"/>
    <w:rsid w:val="00173807"/>
    <w:rsid w:val="00175253"/>
    <w:rsid w:val="00175E8D"/>
    <w:rsid w:val="001819AA"/>
    <w:rsid w:val="00187F52"/>
    <w:rsid w:val="0019011A"/>
    <w:rsid w:val="00192529"/>
    <w:rsid w:val="00197676"/>
    <w:rsid w:val="001A1695"/>
    <w:rsid w:val="001B11B6"/>
    <w:rsid w:val="001B12BB"/>
    <w:rsid w:val="001B196D"/>
    <w:rsid w:val="001B1E95"/>
    <w:rsid w:val="001B255B"/>
    <w:rsid w:val="001C4280"/>
    <w:rsid w:val="001C485B"/>
    <w:rsid w:val="001C5873"/>
    <w:rsid w:val="001D3011"/>
    <w:rsid w:val="001D4693"/>
    <w:rsid w:val="001D6209"/>
    <w:rsid w:val="001F22CE"/>
    <w:rsid w:val="001F4E77"/>
    <w:rsid w:val="00201D3F"/>
    <w:rsid w:val="00202B66"/>
    <w:rsid w:val="0020406E"/>
    <w:rsid w:val="002141B3"/>
    <w:rsid w:val="00221753"/>
    <w:rsid w:val="0022224F"/>
    <w:rsid w:val="00225294"/>
    <w:rsid w:val="002375AE"/>
    <w:rsid w:val="00252ECF"/>
    <w:rsid w:val="002603FB"/>
    <w:rsid w:val="00270E58"/>
    <w:rsid w:val="00272712"/>
    <w:rsid w:val="00280EA9"/>
    <w:rsid w:val="002866E6"/>
    <w:rsid w:val="00290405"/>
    <w:rsid w:val="002A2589"/>
    <w:rsid w:val="002A2F96"/>
    <w:rsid w:val="002C3EF2"/>
    <w:rsid w:val="002C40CE"/>
    <w:rsid w:val="002D07E1"/>
    <w:rsid w:val="002E31CB"/>
    <w:rsid w:val="002E5FC6"/>
    <w:rsid w:val="002E62B0"/>
    <w:rsid w:val="002F0029"/>
    <w:rsid w:val="002F0253"/>
    <w:rsid w:val="002F4D9D"/>
    <w:rsid w:val="002F61E8"/>
    <w:rsid w:val="0030374C"/>
    <w:rsid w:val="0030549E"/>
    <w:rsid w:val="00310663"/>
    <w:rsid w:val="00311E97"/>
    <w:rsid w:val="00315C8C"/>
    <w:rsid w:val="003177D4"/>
    <w:rsid w:val="003179B1"/>
    <w:rsid w:val="00320716"/>
    <w:rsid w:val="00325D3C"/>
    <w:rsid w:val="00326B14"/>
    <w:rsid w:val="003304C0"/>
    <w:rsid w:val="003462CA"/>
    <w:rsid w:val="003526C0"/>
    <w:rsid w:val="0035411E"/>
    <w:rsid w:val="00361CC7"/>
    <w:rsid w:val="00362C0E"/>
    <w:rsid w:val="00377ABF"/>
    <w:rsid w:val="003879AE"/>
    <w:rsid w:val="003906B2"/>
    <w:rsid w:val="00392B52"/>
    <w:rsid w:val="003B04C7"/>
    <w:rsid w:val="003B24C8"/>
    <w:rsid w:val="003C0A57"/>
    <w:rsid w:val="003C1B2C"/>
    <w:rsid w:val="003D10CF"/>
    <w:rsid w:val="003D202F"/>
    <w:rsid w:val="003D25DD"/>
    <w:rsid w:val="003D3732"/>
    <w:rsid w:val="003D56E8"/>
    <w:rsid w:val="003E5095"/>
    <w:rsid w:val="003E7869"/>
    <w:rsid w:val="003F1CCA"/>
    <w:rsid w:val="003F408C"/>
    <w:rsid w:val="003F4322"/>
    <w:rsid w:val="003F78AF"/>
    <w:rsid w:val="003F7C66"/>
    <w:rsid w:val="003F7E53"/>
    <w:rsid w:val="004008B6"/>
    <w:rsid w:val="004162A2"/>
    <w:rsid w:val="004230DD"/>
    <w:rsid w:val="00424949"/>
    <w:rsid w:val="00435DD9"/>
    <w:rsid w:val="00437173"/>
    <w:rsid w:val="00440BF6"/>
    <w:rsid w:val="00445C76"/>
    <w:rsid w:val="004473B7"/>
    <w:rsid w:val="0045078F"/>
    <w:rsid w:val="00453AEB"/>
    <w:rsid w:val="00453B0E"/>
    <w:rsid w:val="00454FE6"/>
    <w:rsid w:val="00462500"/>
    <w:rsid w:val="00462A6C"/>
    <w:rsid w:val="0046301A"/>
    <w:rsid w:val="00473542"/>
    <w:rsid w:val="0047522A"/>
    <w:rsid w:val="00476475"/>
    <w:rsid w:val="004851CD"/>
    <w:rsid w:val="00485D27"/>
    <w:rsid w:val="00493189"/>
    <w:rsid w:val="004960A4"/>
    <w:rsid w:val="004D01EB"/>
    <w:rsid w:val="004D3D70"/>
    <w:rsid w:val="004D6BEB"/>
    <w:rsid w:val="004D6C04"/>
    <w:rsid w:val="004E0AFD"/>
    <w:rsid w:val="004E3964"/>
    <w:rsid w:val="004E5CAA"/>
    <w:rsid w:val="004E7449"/>
    <w:rsid w:val="004F19DE"/>
    <w:rsid w:val="004F5749"/>
    <w:rsid w:val="00510454"/>
    <w:rsid w:val="005124EB"/>
    <w:rsid w:val="005152F6"/>
    <w:rsid w:val="00516739"/>
    <w:rsid w:val="00520665"/>
    <w:rsid w:val="005211EE"/>
    <w:rsid w:val="00521DD2"/>
    <w:rsid w:val="00523668"/>
    <w:rsid w:val="00527732"/>
    <w:rsid w:val="00530B6C"/>
    <w:rsid w:val="00534EA0"/>
    <w:rsid w:val="00534F58"/>
    <w:rsid w:val="0053587C"/>
    <w:rsid w:val="0054501C"/>
    <w:rsid w:val="00547962"/>
    <w:rsid w:val="00552DFE"/>
    <w:rsid w:val="00553C09"/>
    <w:rsid w:val="005552FC"/>
    <w:rsid w:val="005562BF"/>
    <w:rsid w:val="005567A4"/>
    <w:rsid w:val="00565F14"/>
    <w:rsid w:val="005734B7"/>
    <w:rsid w:val="00575D51"/>
    <w:rsid w:val="005812DB"/>
    <w:rsid w:val="0058310F"/>
    <w:rsid w:val="00584C1A"/>
    <w:rsid w:val="00594F6C"/>
    <w:rsid w:val="005A3A38"/>
    <w:rsid w:val="005A440E"/>
    <w:rsid w:val="005A7F5A"/>
    <w:rsid w:val="005B6CBD"/>
    <w:rsid w:val="005B74D6"/>
    <w:rsid w:val="005C19AA"/>
    <w:rsid w:val="005D1390"/>
    <w:rsid w:val="005D210B"/>
    <w:rsid w:val="005D620F"/>
    <w:rsid w:val="005D6E3B"/>
    <w:rsid w:val="005E0473"/>
    <w:rsid w:val="005E4246"/>
    <w:rsid w:val="005F178D"/>
    <w:rsid w:val="005F4FCF"/>
    <w:rsid w:val="005F523F"/>
    <w:rsid w:val="00601C64"/>
    <w:rsid w:val="00606DFB"/>
    <w:rsid w:val="00611230"/>
    <w:rsid w:val="0063097C"/>
    <w:rsid w:val="006336DA"/>
    <w:rsid w:val="00634BD5"/>
    <w:rsid w:val="006355BF"/>
    <w:rsid w:val="006358B0"/>
    <w:rsid w:val="00644C1C"/>
    <w:rsid w:val="00646C73"/>
    <w:rsid w:val="0065376B"/>
    <w:rsid w:val="00665EE3"/>
    <w:rsid w:val="00665F52"/>
    <w:rsid w:val="00676BFC"/>
    <w:rsid w:val="00681FAC"/>
    <w:rsid w:val="006823FB"/>
    <w:rsid w:val="006865C0"/>
    <w:rsid w:val="00686C22"/>
    <w:rsid w:val="00687587"/>
    <w:rsid w:val="006903C3"/>
    <w:rsid w:val="00690E9C"/>
    <w:rsid w:val="0069101C"/>
    <w:rsid w:val="006B1B41"/>
    <w:rsid w:val="006B72FA"/>
    <w:rsid w:val="006C119A"/>
    <w:rsid w:val="006C2067"/>
    <w:rsid w:val="006C3831"/>
    <w:rsid w:val="006C3FDB"/>
    <w:rsid w:val="006C435B"/>
    <w:rsid w:val="006C4CDB"/>
    <w:rsid w:val="006D11AD"/>
    <w:rsid w:val="006D12FE"/>
    <w:rsid w:val="006D679A"/>
    <w:rsid w:val="006E13CE"/>
    <w:rsid w:val="006E5EAD"/>
    <w:rsid w:val="006E69D0"/>
    <w:rsid w:val="007041B6"/>
    <w:rsid w:val="00705E36"/>
    <w:rsid w:val="007068E9"/>
    <w:rsid w:val="007142B4"/>
    <w:rsid w:val="00715EE8"/>
    <w:rsid w:val="007176F0"/>
    <w:rsid w:val="00722118"/>
    <w:rsid w:val="0073006C"/>
    <w:rsid w:val="007453D7"/>
    <w:rsid w:val="007464F6"/>
    <w:rsid w:val="00746CAA"/>
    <w:rsid w:val="0075333C"/>
    <w:rsid w:val="0075542A"/>
    <w:rsid w:val="0076021F"/>
    <w:rsid w:val="007655DD"/>
    <w:rsid w:val="00765D72"/>
    <w:rsid w:val="007729E1"/>
    <w:rsid w:val="00772D90"/>
    <w:rsid w:val="00777689"/>
    <w:rsid w:val="007805FE"/>
    <w:rsid w:val="00790C35"/>
    <w:rsid w:val="007926AB"/>
    <w:rsid w:val="007A1903"/>
    <w:rsid w:val="007A2E8B"/>
    <w:rsid w:val="007A408B"/>
    <w:rsid w:val="007A64FC"/>
    <w:rsid w:val="007B0F0C"/>
    <w:rsid w:val="007B2EAD"/>
    <w:rsid w:val="007C2075"/>
    <w:rsid w:val="007F40B6"/>
    <w:rsid w:val="00802A98"/>
    <w:rsid w:val="00805E13"/>
    <w:rsid w:val="0080613A"/>
    <w:rsid w:val="00807763"/>
    <w:rsid w:val="00822200"/>
    <w:rsid w:val="0082720E"/>
    <w:rsid w:val="00827387"/>
    <w:rsid w:val="008273F3"/>
    <w:rsid w:val="0083410C"/>
    <w:rsid w:val="00834BCD"/>
    <w:rsid w:val="00837D32"/>
    <w:rsid w:val="00850CEF"/>
    <w:rsid w:val="00852336"/>
    <w:rsid w:val="008536BA"/>
    <w:rsid w:val="00864165"/>
    <w:rsid w:val="00875628"/>
    <w:rsid w:val="00880DA2"/>
    <w:rsid w:val="00887758"/>
    <w:rsid w:val="00893BA7"/>
    <w:rsid w:val="00895913"/>
    <w:rsid w:val="008A2A05"/>
    <w:rsid w:val="008A2C68"/>
    <w:rsid w:val="008B27A4"/>
    <w:rsid w:val="008B5B83"/>
    <w:rsid w:val="008C25B1"/>
    <w:rsid w:val="008D09D5"/>
    <w:rsid w:val="008D298A"/>
    <w:rsid w:val="008E0CBB"/>
    <w:rsid w:val="008E4448"/>
    <w:rsid w:val="008E5C67"/>
    <w:rsid w:val="009020C0"/>
    <w:rsid w:val="0090244F"/>
    <w:rsid w:val="00902A09"/>
    <w:rsid w:val="00906431"/>
    <w:rsid w:val="00907A7B"/>
    <w:rsid w:val="009131B3"/>
    <w:rsid w:val="00924111"/>
    <w:rsid w:val="00926092"/>
    <w:rsid w:val="00931EA4"/>
    <w:rsid w:val="0093336B"/>
    <w:rsid w:val="0093442D"/>
    <w:rsid w:val="00940701"/>
    <w:rsid w:val="009432A5"/>
    <w:rsid w:val="009437B3"/>
    <w:rsid w:val="00943EC5"/>
    <w:rsid w:val="00961263"/>
    <w:rsid w:val="00961371"/>
    <w:rsid w:val="00965FBD"/>
    <w:rsid w:val="00970759"/>
    <w:rsid w:val="00970B11"/>
    <w:rsid w:val="009760DE"/>
    <w:rsid w:val="00984163"/>
    <w:rsid w:val="009842B6"/>
    <w:rsid w:val="00987549"/>
    <w:rsid w:val="0099054A"/>
    <w:rsid w:val="00994CBE"/>
    <w:rsid w:val="009974BF"/>
    <w:rsid w:val="009A1795"/>
    <w:rsid w:val="009A53F4"/>
    <w:rsid w:val="009A78BA"/>
    <w:rsid w:val="009B0D87"/>
    <w:rsid w:val="009B51C1"/>
    <w:rsid w:val="009C0098"/>
    <w:rsid w:val="009C319A"/>
    <w:rsid w:val="009D072D"/>
    <w:rsid w:val="009E3135"/>
    <w:rsid w:val="009E46F7"/>
    <w:rsid w:val="009E5C9D"/>
    <w:rsid w:val="009F3EC9"/>
    <w:rsid w:val="009F4403"/>
    <w:rsid w:val="00A052F8"/>
    <w:rsid w:val="00A15A43"/>
    <w:rsid w:val="00A16124"/>
    <w:rsid w:val="00A3010F"/>
    <w:rsid w:val="00A306EF"/>
    <w:rsid w:val="00A3095D"/>
    <w:rsid w:val="00A32FA2"/>
    <w:rsid w:val="00A424A9"/>
    <w:rsid w:val="00A460A6"/>
    <w:rsid w:val="00A53A95"/>
    <w:rsid w:val="00A56A3F"/>
    <w:rsid w:val="00A56EB3"/>
    <w:rsid w:val="00A57BF5"/>
    <w:rsid w:val="00A738FE"/>
    <w:rsid w:val="00A7454E"/>
    <w:rsid w:val="00A828EE"/>
    <w:rsid w:val="00A83057"/>
    <w:rsid w:val="00A911A8"/>
    <w:rsid w:val="00A92015"/>
    <w:rsid w:val="00AA1B38"/>
    <w:rsid w:val="00AA63D0"/>
    <w:rsid w:val="00AA7577"/>
    <w:rsid w:val="00AA761D"/>
    <w:rsid w:val="00AA79C6"/>
    <w:rsid w:val="00AC37E3"/>
    <w:rsid w:val="00AC3E4C"/>
    <w:rsid w:val="00AC475C"/>
    <w:rsid w:val="00AD6CBF"/>
    <w:rsid w:val="00AD7793"/>
    <w:rsid w:val="00AD7D23"/>
    <w:rsid w:val="00AF459D"/>
    <w:rsid w:val="00AF71AB"/>
    <w:rsid w:val="00B052BF"/>
    <w:rsid w:val="00B0684F"/>
    <w:rsid w:val="00B07381"/>
    <w:rsid w:val="00B1272C"/>
    <w:rsid w:val="00B16CCD"/>
    <w:rsid w:val="00B26F21"/>
    <w:rsid w:val="00B27D89"/>
    <w:rsid w:val="00B32182"/>
    <w:rsid w:val="00B32C43"/>
    <w:rsid w:val="00B3406A"/>
    <w:rsid w:val="00B37D97"/>
    <w:rsid w:val="00B40C67"/>
    <w:rsid w:val="00B41C4C"/>
    <w:rsid w:val="00B4347E"/>
    <w:rsid w:val="00B60BF8"/>
    <w:rsid w:val="00B63619"/>
    <w:rsid w:val="00B66327"/>
    <w:rsid w:val="00B6700B"/>
    <w:rsid w:val="00B67B7A"/>
    <w:rsid w:val="00B75355"/>
    <w:rsid w:val="00B80036"/>
    <w:rsid w:val="00B80E8F"/>
    <w:rsid w:val="00B8314B"/>
    <w:rsid w:val="00B912DB"/>
    <w:rsid w:val="00B92E21"/>
    <w:rsid w:val="00B95A4F"/>
    <w:rsid w:val="00BA09DB"/>
    <w:rsid w:val="00BC653A"/>
    <w:rsid w:val="00BE6B2F"/>
    <w:rsid w:val="00BF1110"/>
    <w:rsid w:val="00BF3029"/>
    <w:rsid w:val="00BF5913"/>
    <w:rsid w:val="00BF6194"/>
    <w:rsid w:val="00C001A1"/>
    <w:rsid w:val="00C0383C"/>
    <w:rsid w:val="00C17155"/>
    <w:rsid w:val="00C21D6D"/>
    <w:rsid w:val="00C27007"/>
    <w:rsid w:val="00C30CC5"/>
    <w:rsid w:val="00C34EFB"/>
    <w:rsid w:val="00C352B6"/>
    <w:rsid w:val="00C365C4"/>
    <w:rsid w:val="00C4456F"/>
    <w:rsid w:val="00C44A3A"/>
    <w:rsid w:val="00C5588F"/>
    <w:rsid w:val="00C701E1"/>
    <w:rsid w:val="00C70CDD"/>
    <w:rsid w:val="00C71AA6"/>
    <w:rsid w:val="00C71F77"/>
    <w:rsid w:val="00C7482A"/>
    <w:rsid w:val="00C7485C"/>
    <w:rsid w:val="00C805B9"/>
    <w:rsid w:val="00C815C3"/>
    <w:rsid w:val="00C84404"/>
    <w:rsid w:val="00C84B0A"/>
    <w:rsid w:val="00C8711A"/>
    <w:rsid w:val="00C87206"/>
    <w:rsid w:val="00C910CA"/>
    <w:rsid w:val="00CA4A57"/>
    <w:rsid w:val="00CA6098"/>
    <w:rsid w:val="00CB6043"/>
    <w:rsid w:val="00CC2E79"/>
    <w:rsid w:val="00CC5EC2"/>
    <w:rsid w:val="00CC627F"/>
    <w:rsid w:val="00CD7F6D"/>
    <w:rsid w:val="00CE48FF"/>
    <w:rsid w:val="00CE6D11"/>
    <w:rsid w:val="00CF6D82"/>
    <w:rsid w:val="00D018E9"/>
    <w:rsid w:val="00D06619"/>
    <w:rsid w:val="00D1430A"/>
    <w:rsid w:val="00D14E6B"/>
    <w:rsid w:val="00D20A8B"/>
    <w:rsid w:val="00D2316E"/>
    <w:rsid w:val="00D239C1"/>
    <w:rsid w:val="00D33798"/>
    <w:rsid w:val="00D338D1"/>
    <w:rsid w:val="00D353FA"/>
    <w:rsid w:val="00D36F72"/>
    <w:rsid w:val="00D52CDA"/>
    <w:rsid w:val="00D53275"/>
    <w:rsid w:val="00D55AAD"/>
    <w:rsid w:val="00D6282C"/>
    <w:rsid w:val="00D6723C"/>
    <w:rsid w:val="00D712A4"/>
    <w:rsid w:val="00D723C6"/>
    <w:rsid w:val="00D73C4A"/>
    <w:rsid w:val="00D762F3"/>
    <w:rsid w:val="00D8217F"/>
    <w:rsid w:val="00D83966"/>
    <w:rsid w:val="00D83B65"/>
    <w:rsid w:val="00D921B1"/>
    <w:rsid w:val="00D9496C"/>
    <w:rsid w:val="00DA176A"/>
    <w:rsid w:val="00DB176C"/>
    <w:rsid w:val="00DB51CF"/>
    <w:rsid w:val="00DB660A"/>
    <w:rsid w:val="00DD20F2"/>
    <w:rsid w:val="00DD61DD"/>
    <w:rsid w:val="00DD7E00"/>
    <w:rsid w:val="00DE340D"/>
    <w:rsid w:val="00DF3E09"/>
    <w:rsid w:val="00DF5A6B"/>
    <w:rsid w:val="00E03563"/>
    <w:rsid w:val="00E161FF"/>
    <w:rsid w:val="00E1772C"/>
    <w:rsid w:val="00E2022B"/>
    <w:rsid w:val="00E20743"/>
    <w:rsid w:val="00E20854"/>
    <w:rsid w:val="00E2497C"/>
    <w:rsid w:val="00E35D0D"/>
    <w:rsid w:val="00E43336"/>
    <w:rsid w:val="00E43820"/>
    <w:rsid w:val="00E446B0"/>
    <w:rsid w:val="00E5211A"/>
    <w:rsid w:val="00E5459D"/>
    <w:rsid w:val="00E54AC5"/>
    <w:rsid w:val="00E565CE"/>
    <w:rsid w:val="00E567FF"/>
    <w:rsid w:val="00E651DF"/>
    <w:rsid w:val="00E72A5A"/>
    <w:rsid w:val="00E7310B"/>
    <w:rsid w:val="00E74451"/>
    <w:rsid w:val="00E83EDA"/>
    <w:rsid w:val="00E916D0"/>
    <w:rsid w:val="00E942D8"/>
    <w:rsid w:val="00E95250"/>
    <w:rsid w:val="00EA609E"/>
    <w:rsid w:val="00EB0744"/>
    <w:rsid w:val="00EB288D"/>
    <w:rsid w:val="00EB3D9D"/>
    <w:rsid w:val="00EB42C0"/>
    <w:rsid w:val="00EC0C00"/>
    <w:rsid w:val="00ED3DD9"/>
    <w:rsid w:val="00EE15BA"/>
    <w:rsid w:val="00EE19B7"/>
    <w:rsid w:val="00EE470D"/>
    <w:rsid w:val="00EE5585"/>
    <w:rsid w:val="00EF0755"/>
    <w:rsid w:val="00EF276F"/>
    <w:rsid w:val="00F01744"/>
    <w:rsid w:val="00F04523"/>
    <w:rsid w:val="00F0782B"/>
    <w:rsid w:val="00F14A60"/>
    <w:rsid w:val="00F2544E"/>
    <w:rsid w:val="00F26FB6"/>
    <w:rsid w:val="00F313EE"/>
    <w:rsid w:val="00F33EF6"/>
    <w:rsid w:val="00F42DB1"/>
    <w:rsid w:val="00F4747D"/>
    <w:rsid w:val="00F51612"/>
    <w:rsid w:val="00F53688"/>
    <w:rsid w:val="00F56031"/>
    <w:rsid w:val="00F60533"/>
    <w:rsid w:val="00F62781"/>
    <w:rsid w:val="00F64984"/>
    <w:rsid w:val="00F7183F"/>
    <w:rsid w:val="00F71AE9"/>
    <w:rsid w:val="00F71E09"/>
    <w:rsid w:val="00F74CC5"/>
    <w:rsid w:val="00F77A84"/>
    <w:rsid w:val="00F821EB"/>
    <w:rsid w:val="00F92413"/>
    <w:rsid w:val="00FA2573"/>
    <w:rsid w:val="00FA2C07"/>
    <w:rsid w:val="00FB0806"/>
    <w:rsid w:val="00FB1D9E"/>
    <w:rsid w:val="00FC0371"/>
    <w:rsid w:val="00FC7DF2"/>
    <w:rsid w:val="00FD6420"/>
    <w:rsid w:val="00FD740D"/>
    <w:rsid w:val="00FE6345"/>
    <w:rsid w:val="00FF0A98"/>
    <w:rsid w:val="00FF3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DC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55"/>
    <w:rPr>
      <w:rFonts w:eastAsia="SimSun"/>
      <w:sz w:val="24"/>
      <w:szCs w:val="24"/>
      <w:lang w:eastAsia="zh-CN"/>
    </w:rPr>
  </w:style>
  <w:style w:type="paragraph" w:styleId="Heading1">
    <w:name w:val="heading 1"/>
    <w:basedOn w:val="Normal"/>
    <w:next w:val="Normal"/>
    <w:qFormat/>
    <w:rsid w:val="00197D52"/>
    <w:pPr>
      <w:keepNext/>
      <w:outlineLvl w:val="0"/>
    </w:pPr>
    <w:rPr>
      <w:rFonts w:eastAsia="Times New Roman"/>
      <w:b/>
      <w:bCs/>
      <w:lang w:eastAsia="en-US"/>
    </w:rPr>
  </w:style>
  <w:style w:type="paragraph" w:styleId="Heading2">
    <w:name w:val="heading 2"/>
    <w:basedOn w:val="Normal"/>
    <w:next w:val="Normal"/>
    <w:link w:val="Heading2Char"/>
    <w:semiHidden/>
    <w:unhideWhenUsed/>
    <w:qFormat/>
    <w:rsid w:val="008A2C68"/>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4FE6"/>
    <w:pPr>
      <w:spacing w:before="100" w:beforeAutospacing="1" w:after="100" w:afterAutospacing="1"/>
    </w:pPr>
  </w:style>
  <w:style w:type="paragraph" w:styleId="Header">
    <w:name w:val="header"/>
    <w:basedOn w:val="Normal"/>
    <w:rsid w:val="00454FE6"/>
    <w:pPr>
      <w:tabs>
        <w:tab w:val="center" w:pos="4320"/>
        <w:tab w:val="right" w:pos="8640"/>
      </w:tabs>
    </w:pPr>
  </w:style>
  <w:style w:type="paragraph" w:styleId="Footer">
    <w:name w:val="footer"/>
    <w:basedOn w:val="Normal"/>
    <w:link w:val="FooterChar"/>
    <w:uiPriority w:val="99"/>
    <w:rsid w:val="00454FE6"/>
    <w:pPr>
      <w:tabs>
        <w:tab w:val="center" w:pos="4320"/>
        <w:tab w:val="right" w:pos="8640"/>
      </w:tabs>
    </w:pPr>
    <w:rPr>
      <w:lang w:val="x-none"/>
    </w:rPr>
  </w:style>
  <w:style w:type="character" w:styleId="Hyperlink">
    <w:name w:val="Hyperlink"/>
    <w:rsid w:val="00060D1E"/>
    <w:rPr>
      <w:rFonts w:cs="Times New Roman"/>
      <w:color w:val="0000FF"/>
      <w:u w:val="single"/>
    </w:rPr>
  </w:style>
  <w:style w:type="paragraph" w:customStyle="1" w:styleId="ACEbody">
    <w:name w:val="ACE body"/>
    <w:basedOn w:val="Normal"/>
    <w:rsid w:val="00691C05"/>
    <w:pPr>
      <w:widowControl w:val="0"/>
      <w:suppressAutoHyphens/>
    </w:pPr>
    <w:rPr>
      <w:rFonts w:ascii="Arial" w:eastAsia="Times New Roman" w:hAnsi="Arial"/>
      <w:sz w:val="22"/>
      <w:lang w:eastAsia="ar-SA"/>
    </w:rPr>
  </w:style>
  <w:style w:type="paragraph" w:customStyle="1" w:styleId="LearningObjective">
    <w:name w:val="LearningObjective"/>
    <w:basedOn w:val="Normal"/>
    <w:rsid w:val="006E0BA1"/>
    <w:pPr>
      <w:widowControl w:val="0"/>
      <w:suppressAutoHyphens/>
    </w:pPr>
    <w:rPr>
      <w:rFonts w:ascii="Arial" w:eastAsia="Times New Roman" w:hAnsi="Arial"/>
      <w:color w:val="0000FF"/>
      <w:lang w:eastAsia="ar-SA"/>
    </w:rPr>
  </w:style>
  <w:style w:type="paragraph" w:styleId="ListParagraph">
    <w:name w:val="List Paragraph"/>
    <w:aliases w:val="Bulleted Paragraph"/>
    <w:basedOn w:val="Normal"/>
    <w:uiPriority w:val="34"/>
    <w:qFormat/>
    <w:rsid w:val="002069E8"/>
    <w:pPr>
      <w:spacing w:line="276" w:lineRule="auto"/>
      <w:ind w:left="720"/>
    </w:pPr>
    <w:rPr>
      <w:rFonts w:ascii="Calibri" w:eastAsia="Times New Roman" w:hAnsi="Calibri" w:cs="Calibri"/>
      <w:sz w:val="22"/>
      <w:szCs w:val="22"/>
      <w:lang w:eastAsia="en-US"/>
    </w:rPr>
  </w:style>
  <w:style w:type="table" w:styleId="TableGrid">
    <w:name w:val="Table Grid"/>
    <w:basedOn w:val="TableNormal"/>
    <w:uiPriority w:val="59"/>
    <w:rsid w:val="00D3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ACEbody"/>
    <w:rsid w:val="006C61F3"/>
    <w:pPr>
      <w:tabs>
        <w:tab w:val="left" w:pos="220"/>
      </w:tabs>
      <w:autoSpaceDE w:val="0"/>
    </w:pPr>
    <w:rPr>
      <w:rFonts w:cs="Arial"/>
      <w:b/>
      <w:bCs/>
      <w:sz w:val="20"/>
      <w:szCs w:val="20"/>
    </w:rPr>
  </w:style>
  <w:style w:type="paragraph" w:customStyle="1" w:styleId="NormalLatinArial">
    <w:name w:val="Normal + (Latin) Arial"/>
    <w:aliases w:val="10 pt,Bold"/>
    <w:basedOn w:val="Arial"/>
    <w:rsid w:val="006C61F3"/>
  </w:style>
  <w:style w:type="paragraph" w:styleId="PlainText">
    <w:name w:val="Plain Text"/>
    <w:basedOn w:val="Normal"/>
    <w:rsid w:val="00416A1E"/>
    <w:rPr>
      <w:rFonts w:ascii="Courier New" w:eastAsia="Times" w:hAnsi="Courier New"/>
      <w:sz w:val="20"/>
      <w:szCs w:val="20"/>
      <w:lang w:eastAsia="en-US"/>
    </w:rPr>
  </w:style>
  <w:style w:type="paragraph" w:customStyle="1" w:styleId="ACESubhead">
    <w:name w:val="ACE Subhead"/>
    <w:basedOn w:val="Normal"/>
    <w:rsid w:val="009576F5"/>
    <w:pPr>
      <w:widowControl w:val="0"/>
      <w:suppressAutoHyphens/>
      <w:autoSpaceDE w:val="0"/>
    </w:pPr>
    <w:rPr>
      <w:rFonts w:ascii="Times" w:eastAsia="Times New Roman" w:hAnsi="Times"/>
      <w:b/>
      <w:color w:val="003A6E"/>
      <w:sz w:val="32"/>
      <w:szCs w:val="37"/>
      <w:lang w:eastAsia="ar-SA"/>
    </w:rPr>
  </w:style>
  <w:style w:type="paragraph" w:customStyle="1" w:styleId="ACEsubhead2">
    <w:name w:val="ACE subhead 2"/>
    <w:basedOn w:val="Normal"/>
    <w:rsid w:val="009576F5"/>
    <w:pPr>
      <w:widowControl w:val="0"/>
      <w:suppressAutoHyphens/>
    </w:pPr>
    <w:rPr>
      <w:rFonts w:ascii="Arial" w:eastAsia="Times New Roman" w:hAnsi="Arial"/>
      <w:b/>
      <w:i/>
      <w:color w:val="5D79A2"/>
      <w:sz w:val="22"/>
      <w:lang w:eastAsia="ar-SA"/>
    </w:rPr>
  </w:style>
  <w:style w:type="paragraph" w:customStyle="1" w:styleId="Default">
    <w:name w:val="Default"/>
    <w:rsid w:val="00BB436F"/>
    <w:pPr>
      <w:autoSpaceDE w:val="0"/>
      <w:autoSpaceDN w:val="0"/>
      <w:adjustRightInd w:val="0"/>
    </w:pPr>
    <w:rPr>
      <w:color w:val="000000"/>
      <w:sz w:val="24"/>
      <w:szCs w:val="24"/>
    </w:rPr>
  </w:style>
  <w:style w:type="character" w:styleId="PageNumber">
    <w:name w:val="page number"/>
    <w:basedOn w:val="DefaultParagraphFont"/>
    <w:rsid w:val="00D3448F"/>
  </w:style>
  <w:style w:type="character" w:styleId="Strong">
    <w:name w:val="Strong"/>
    <w:uiPriority w:val="22"/>
    <w:qFormat/>
    <w:rsid w:val="002349AC"/>
    <w:rPr>
      <w:b/>
      <w:bCs/>
    </w:rPr>
  </w:style>
  <w:style w:type="character" w:customStyle="1" w:styleId="medium-font">
    <w:name w:val="medium-font"/>
    <w:basedOn w:val="DefaultParagraphFont"/>
    <w:rsid w:val="002349AC"/>
  </w:style>
  <w:style w:type="character" w:styleId="FollowedHyperlink">
    <w:name w:val="FollowedHyperlink"/>
    <w:rsid w:val="002349AC"/>
    <w:rPr>
      <w:color w:val="800080"/>
      <w:u w:val="single"/>
    </w:rPr>
  </w:style>
  <w:style w:type="paragraph" w:customStyle="1" w:styleId="open">
    <w:name w:val="open"/>
    <w:basedOn w:val="Normal"/>
    <w:rsid w:val="002349AC"/>
    <w:pPr>
      <w:spacing w:before="100" w:beforeAutospacing="1" w:after="100" w:afterAutospacing="1"/>
    </w:pPr>
    <w:rPr>
      <w:rFonts w:eastAsia="Times New Roman"/>
      <w:lang w:eastAsia="en-US"/>
    </w:rPr>
  </w:style>
  <w:style w:type="character" w:styleId="Emphasis">
    <w:name w:val="Emphasis"/>
    <w:uiPriority w:val="20"/>
    <w:qFormat/>
    <w:rsid w:val="002349AC"/>
    <w:rPr>
      <w:i/>
      <w:iCs/>
    </w:rPr>
  </w:style>
  <w:style w:type="character" w:customStyle="1" w:styleId="italic">
    <w:name w:val="italic"/>
    <w:basedOn w:val="DefaultParagraphFont"/>
    <w:rsid w:val="002349AC"/>
  </w:style>
  <w:style w:type="character" w:customStyle="1" w:styleId="bold">
    <w:name w:val="bold"/>
    <w:basedOn w:val="DefaultParagraphFont"/>
    <w:rsid w:val="002349AC"/>
  </w:style>
  <w:style w:type="character" w:customStyle="1" w:styleId="body">
    <w:name w:val="body"/>
    <w:rsid w:val="00D13B30"/>
    <w:rPr>
      <w:rFonts w:ascii="Arial" w:hAnsi="Arial"/>
      <w:sz w:val="22"/>
    </w:rPr>
  </w:style>
  <w:style w:type="character" w:customStyle="1" w:styleId="italic1">
    <w:name w:val="italic1"/>
    <w:rsid w:val="00D13B30"/>
    <w:rPr>
      <w:i/>
      <w:iCs/>
    </w:rPr>
  </w:style>
  <w:style w:type="character" w:customStyle="1" w:styleId="WW8Num1z1">
    <w:name w:val="WW8Num1z1"/>
    <w:rsid w:val="00A26658"/>
    <w:rPr>
      <w:rFonts w:ascii="Symbol" w:hAnsi="Symbol"/>
    </w:rPr>
  </w:style>
  <w:style w:type="character" w:customStyle="1" w:styleId="WW8Num4z0">
    <w:name w:val="WW8Num4z0"/>
    <w:rsid w:val="00A26658"/>
    <w:rPr>
      <w:rFonts w:ascii="Symbol" w:hAnsi="Symbol"/>
    </w:rPr>
  </w:style>
  <w:style w:type="character" w:customStyle="1" w:styleId="WW8Num8z0">
    <w:name w:val="WW8Num8z0"/>
    <w:rsid w:val="00A26658"/>
    <w:rPr>
      <w:rFonts w:ascii="Symbol" w:hAnsi="Symbol"/>
      <w:color w:val="auto"/>
    </w:rPr>
  </w:style>
  <w:style w:type="character" w:customStyle="1" w:styleId="WW8Num8z1">
    <w:name w:val="WW8Num8z1"/>
    <w:rsid w:val="00A26658"/>
    <w:rPr>
      <w:rFonts w:ascii="Courier New" w:hAnsi="Courier New" w:cs="Courier New"/>
    </w:rPr>
  </w:style>
  <w:style w:type="character" w:customStyle="1" w:styleId="WW8Num8z2">
    <w:name w:val="WW8Num8z2"/>
    <w:rsid w:val="00A26658"/>
    <w:rPr>
      <w:rFonts w:ascii="Wingdings" w:hAnsi="Wingdings"/>
    </w:rPr>
  </w:style>
  <w:style w:type="character" w:customStyle="1" w:styleId="WW8Num8z3">
    <w:name w:val="WW8Num8z3"/>
    <w:rsid w:val="00A26658"/>
    <w:rPr>
      <w:rFonts w:ascii="Symbol" w:hAnsi="Symbol"/>
    </w:rPr>
  </w:style>
  <w:style w:type="character" w:customStyle="1" w:styleId="WW8Num12z0">
    <w:name w:val="WW8Num12z0"/>
    <w:rsid w:val="00A26658"/>
    <w:rPr>
      <w:rFonts w:ascii="Symbol" w:hAnsi="Symbol"/>
      <w:sz w:val="20"/>
    </w:rPr>
  </w:style>
  <w:style w:type="character" w:customStyle="1" w:styleId="WW8Num12z1">
    <w:name w:val="WW8Num12z1"/>
    <w:rsid w:val="00A26658"/>
    <w:rPr>
      <w:rFonts w:ascii="Courier New" w:hAnsi="Courier New"/>
      <w:sz w:val="20"/>
    </w:rPr>
  </w:style>
  <w:style w:type="character" w:customStyle="1" w:styleId="WW8Num12z2">
    <w:name w:val="WW8Num12z2"/>
    <w:rsid w:val="00A26658"/>
    <w:rPr>
      <w:rFonts w:ascii="Wingdings" w:hAnsi="Wingdings"/>
      <w:sz w:val="20"/>
    </w:rPr>
  </w:style>
  <w:style w:type="character" w:customStyle="1" w:styleId="WW8Num13z0">
    <w:name w:val="WW8Num13z0"/>
    <w:rsid w:val="00A26658"/>
    <w:rPr>
      <w:rFonts w:ascii="Symbol" w:hAnsi="Symbol"/>
    </w:rPr>
  </w:style>
  <w:style w:type="character" w:customStyle="1" w:styleId="WW8Num13z1">
    <w:name w:val="WW8Num13z1"/>
    <w:rsid w:val="00A26658"/>
    <w:rPr>
      <w:rFonts w:ascii="Courier New" w:hAnsi="Courier New" w:cs="Courier New"/>
    </w:rPr>
  </w:style>
  <w:style w:type="character" w:customStyle="1" w:styleId="WW8Num13z2">
    <w:name w:val="WW8Num13z2"/>
    <w:rsid w:val="00A26658"/>
    <w:rPr>
      <w:rFonts w:ascii="Wingdings" w:hAnsi="Wingdings"/>
    </w:rPr>
  </w:style>
  <w:style w:type="character" w:customStyle="1" w:styleId="WW8Num14z0">
    <w:name w:val="WW8Num14z0"/>
    <w:rsid w:val="00A26658"/>
    <w:rPr>
      <w:rFonts w:ascii="Symbol" w:hAnsi="Symbol"/>
    </w:rPr>
  </w:style>
  <w:style w:type="character" w:customStyle="1" w:styleId="WW8Num14z1">
    <w:name w:val="WW8Num14z1"/>
    <w:rsid w:val="00A26658"/>
    <w:rPr>
      <w:rFonts w:ascii="Courier New" w:hAnsi="Courier New" w:cs="Courier New"/>
    </w:rPr>
  </w:style>
  <w:style w:type="character" w:customStyle="1" w:styleId="WW8Num14z2">
    <w:name w:val="WW8Num14z2"/>
    <w:rsid w:val="00A26658"/>
    <w:rPr>
      <w:rFonts w:ascii="Wingdings" w:hAnsi="Wingdings"/>
    </w:rPr>
  </w:style>
  <w:style w:type="character" w:customStyle="1" w:styleId="WW8Num17z0">
    <w:name w:val="WW8Num17z0"/>
    <w:rsid w:val="00A26658"/>
    <w:rPr>
      <w:rFonts w:ascii="Symbol" w:hAnsi="Symbol"/>
    </w:rPr>
  </w:style>
  <w:style w:type="character" w:customStyle="1" w:styleId="WW8Num17z1">
    <w:name w:val="WW8Num17z1"/>
    <w:rsid w:val="00A26658"/>
    <w:rPr>
      <w:rFonts w:ascii="Courier New" w:hAnsi="Courier New" w:cs="Courier New"/>
    </w:rPr>
  </w:style>
  <w:style w:type="character" w:customStyle="1" w:styleId="WW8Num17z2">
    <w:name w:val="WW8Num17z2"/>
    <w:rsid w:val="00A26658"/>
    <w:rPr>
      <w:rFonts w:ascii="Wingdings" w:hAnsi="Wingdings"/>
    </w:rPr>
  </w:style>
  <w:style w:type="character" w:customStyle="1" w:styleId="WW8Num18z0">
    <w:name w:val="WW8Num18z0"/>
    <w:rsid w:val="00A26658"/>
    <w:rPr>
      <w:rFonts w:ascii="Symbol" w:hAnsi="Symbol"/>
    </w:rPr>
  </w:style>
  <w:style w:type="character" w:customStyle="1" w:styleId="WW8Num18z1">
    <w:name w:val="WW8Num18z1"/>
    <w:rsid w:val="00A26658"/>
    <w:rPr>
      <w:rFonts w:ascii="Courier New" w:hAnsi="Courier New" w:cs="Courier New"/>
    </w:rPr>
  </w:style>
  <w:style w:type="character" w:customStyle="1" w:styleId="WW8Num18z2">
    <w:name w:val="WW8Num18z2"/>
    <w:rsid w:val="00A26658"/>
    <w:rPr>
      <w:rFonts w:ascii="Wingdings" w:hAnsi="Wingdings"/>
    </w:rPr>
  </w:style>
  <w:style w:type="character" w:customStyle="1" w:styleId="WW8Num19z0">
    <w:name w:val="WW8Num19z0"/>
    <w:rsid w:val="00A26658"/>
    <w:rPr>
      <w:rFonts w:ascii="Symbol" w:hAnsi="Symbol"/>
    </w:rPr>
  </w:style>
  <w:style w:type="character" w:customStyle="1" w:styleId="WW8Num19z1">
    <w:name w:val="WW8Num19z1"/>
    <w:rsid w:val="00A26658"/>
    <w:rPr>
      <w:rFonts w:ascii="Courier New" w:hAnsi="Courier New" w:cs="Courier New"/>
    </w:rPr>
  </w:style>
  <w:style w:type="character" w:customStyle="1" w:styleId="WW8Num19z2">
    <w:name w:val="WW8Num19z2"/>
    <w:rsid w:val="00A26658"/>
    <w:rPr>
      <w:rFonts w:ascii="Wingdings" w:hAnsi="Wingdings"/>
    </w:rPr>
  </w:style>
  <w:style w:type="character" w:customStyle="1" w:styleId="WW8Num21z0">
    <w:name w:val="WW8Num21z0"/>
    <w:rsid w:val="00A26658"/>
    <w:rPr>
      <w:rFonts w:ascii="Symbol" w:hAnsi="Symbol"/>
      <w:sz w:val="20"/>
    </w:rPr>
  </w:style>
  <w:style w:type="character" w:customStyle="1" w:styleId="WW8Num21z1">
    <w:name w:val="WW8Num21z1"/>
    <w:rsid w:val="00A26658"/>
    <w:rPr>
      <w:rFonts w:ascii="Courier New" w:hAnsi="Courier New"/>
      <w:sz w:val="20"/>
    </w:rPr>
  </w:style>
  <w:style w:type="character" w:customStyle="1" w:styleId="WW8Num21z2">
    <w:name w:val="WW8Num21z2"/>
    <w:rsid w:val="00A26658"/>
    <w:rPr>
      <w:rFonts w:ascii="Wingdings" w:hAnsi="Wingdings"/>
      <w:sz w:val="20"/>
    </w:rPr>
  </w:style>
  <w:style w:type="character" w:customStyle="1" w:styleId="WW8Num25z0">
    <w:name w:val="WW8Num25z0"/>
    <w:rsid w:val="00A26658"/>
    <w:rPr>
      <w:rFonts w:ascii="Symbol" w:hAnsi="Symbol"/>
      <w:sz w:val="20"/>
    </w:rPr>
  </w:style>
  <w:style w:type="character" w:customStyle="1" w:styleId="WW8Num25z1">
    <w:name w:val="WW8Num25z1"/>
    <w:rsid w:val="00A26658"/>
    <w:rPr>
      <w:rFonts w:ascii="Courier New" w:hAnsi="Courier New"/>
      <w:sz w:val="20"/>
    </w:rPr>
  </w:style>
  <w:style w:type="character" w:customStyle="1" w:styleId="WW8Num25z2">
    <w:name w:val="WW8Num25z2"/>
    <w:rsid w:val="00A26658"/>
    <w:rPr>
      <w:rFonts w:ascii="Wingdings" w:hAnsi="Wingdings"/>
      <w:sz w:val="20"/>
    </w:rPr>
  </w:style>
  <w:style w:type="character" w:customStyle="1" w:styleId="WW8Num27z0">
    <w:name w:val="WW8Num27z0"/>
    <w:rsid w:val="00A26658"/>
    <w:rPr>
      <w:rFonts w:ascii="Symbol" w:hAnsi="Symbol"/>
    </w:rPr>
  </w:style>
  <w:style w:type="character" w:customStyle="1" w:styleId="WW8Num27z1">
    <w:name w:val="WW8Num27z1"/>
    <w:rsid w:val="00A26658"/>
    <w:rPr>
      <w:rFonts w:ascii="Courier New" w:hAnsi="Courier New" w:cs="Courier New"/>
    </w:rPr>
  </w:style>
  <w:style w:type="character" w:customStyle="1" w:styleId="WW8Num27z2">
    <w:name w:val="WW8Num27z2"/>
    <w:rsid w:val="00A26658"/>
    <w:rPr>
      <w:rFonts w:ascii="Wingdings" w:hAnsi="Wingdings"/>
    </w:rPr>
  </w:style>
  <w:style w:type="character" w:customStyle="1" w:styleId="WW8Num30z0">
    <w:name w:val="WW8Num30z0"/>
    <w:rsid w:val="00A26658"/>
    <w:rPr>
      <w:rFonts w:ascii="Symbol" w:hAnsi="Symbol"/>
    </w:rPr>
  </w:style>
  <w:style w:type="character" w:customStyle="1" w:styleId="WW8Num30z1">
    <w:name w:val="WW8Num30z1"/>
    <w:rsid w:val="00A26658"/>
    <w:rPr>
      <w:rFonts w:ascii="Courier New" w:hAnsi="Courier New" w:cs="Courier New"/>
    </w:rPr>
  </w:style>
  <w:style w:type="character" w:customStyle="1" w:styleId="WW8Num30z2">
    <w:name w:val="WW8Num30z2"/>
    <w:rsid w:val="00A26658"/>
    <w:rPr>
      <w:rFonts w:ascii="Wingdings" w:hAnsi="Wingdings"/>
    </w:rPr>
  </w:style>
  <w:style w:type="character" w:customStyle="1" w:styleId="WW8Num36z0">
    <w:name w:val="WW8Num36z0"/>
    <w:rsid w:val="00A26658"/>
    <w:rPr>
      <w:rFonts w:ascii="Symbol" w:hAnsi="Symbol"/>
    </w:rPr>
  </w:style>
  <w:style w:type="character" w:customStyle="1" w:styleId="WW8Num36z1">
    <w:name w:val="WW8Num36z1"/>
    <w:rsid w:val="00A26658"/>
    <w:rPr>
      <w:rFonts w:ascii="Courier New" w:hAnsi="Courier New" w:cs="Courier New"/>
    </w:rPr>
  </w:style>
  <w:style w:type="character" w:customStyle="1" w:styleId="WW8Num36z2">
    <w:name w:val="WW8Num36z2"/>
    <w:rsid w:val="00A26658"/>
    <w:rPr>
      <w:rFonts w:ascii="Wingdings" w:hAnsi="Wingdings"/>
    </w:rPr>
  </w:style>
  <w:style w:type="character" w:customStyle="1" w:styleId="WW8Num37z0">
    <w:name w:val="WW8Num37z0"/>
    <w:rsid w:val="00A26658"/>
    <w:rPr>
      <w:rFonts w:ascii="Symbol" w:hAnsi="Symbol"/>
      <w:color w:val="auto"/>
    </w:rPr>
  </w:style>
  <w:style w:type="character" w:customStyle="1" w:styleId="WW8Num37z1">
    <w:name w:val="WW8Num37z1"/>
    <w:rsid w:val="00A26658"/>
    <w:rPr>
      <w:rFonts w:ascii="Courier New" w:hAnsi="Courier New" w:cs="Courier New"/>
    </w:rPr>
  </w:style>
  <w:style w:type="character" w:customStyle="1" w:styleId="WW8Num37z2">
    <w:name w:val="WW8Num37z2"/>
    <w:rsid w:val="00A26658"/>
    <w:rPr>
      <w:rFonts w:ascii="Wingdings" w:hAnsi="Wingdings"/>
    </w:rPr>
  </w:style>
  <w:style w:type="character" w:customStyle="1" w:styleId="WW8Num37z3">
    <w:name w:val="WW8Num37z3"/>
    <w:rsid w:val="00A26658"/>
    <w:rPr>
      <w:rFonts w:ascii="Symbol" w:hAnsi="Symbol"/>
    </w:rPr>
  </w:style>
  <w:style w:type="character" w:customStyle="1" w:styleId="WW8Num40z0">
    <w:name w:val="WW8Num40z0"/>
    <w:rsid w:val="00A26658"/>
    <w:rPr>
      <w:rFonts w:ascii="Symbol" w:eastAsia="Times New Roman" w:hAnsi="Symbol" w:cs="Times New Roman"/>
    </w:rPr>
  </w:style>
  <w:style w:type="character" w:customStyle="1" w:styleId="WW8Num40z1">
    <w:name w:val="WW8Num40z1"/>
    <w:rsid w:val="00A26658"/>
    <w:rPr>
      <w:rFonts w:ascii="Courier New" w:hAnsi="Courier New" w:cs="Courier New"/>
    </w:rPr>
  </w:style>
  <w:style w:type="character" w:customStyle="1" w:styleId="WW8Num40z2">
    <w:name w:val="WW8Num40z2"/>
    <w:rsid w:val="00A26658"/>
    <w:rPr>
      <w:rFonts w:ascii="Wingdings" w:hAnsi="Wingdings"/>
    </w:rPr>
  </w:style>
  <w:style w:type="character" w:customStyle="1" w:styleId="WW8Num40z3">
    <w:name w:val="WW8Num40z3"/>
    <w:rsid w:val="00A26658"/>
    <w:rPr>
      <w:rFonts w:ascii="Symbol" w:hAnsi="Symbol"/>
    </w:rPr>
  </w:style>
  <w:style w:type="character" w:customStyle="1" w:styleId="WW8Num43z0">
    <w:name w:val="WW8Num43z0"/>
    <w:rsid w:val="00A26658"/>
    <w:rPr>
      <w:rFonts w:ascii="Symbol" w:hAnsi="Symbol"/>
    </w:rPr>
  </w:style>
  <w:style w:type="character" w:customStyle="1" w:styleId="WW8Num43z1">
    <w:name w:val="WW8Num43z1"/>
    <w:rsid w:val="00A26658"/>
    <w:rPr>
      <w:rFonts w:ascii="Courier New" w:hAnsi="Courier New" w:cs="Courier New"/>
    </w:rPr>
  </w:style>
  <w:style w:type="character" w:customStyle="1" w:styleId="WW8Num43z2">
    <w:name w:val="WW8Num43z2"/>
    <w:rsid w:val="00A26658"/>
    <w:rPr>
      <w:rFonts w:ascii="Wingdings" w:hAnsi="Wingdings"/>
    </w:rPr>
  </w:style>
  <w:style w:type="character" w:customStyle="1" w:styleId="WW8Num44z0">
    <w:name w:val="WW8Num44z0"/>
    <w:rsid w:val="00A26658"/>
    <w:rPr>
      <w:rFonts w:ascii="Symbol" w:hAnsi="Symbol"/>
    </w:rPr>
  </w:style>
  <w:style w:type="character" w:customStyle="1" w:styleId="WW8Num44z1">
    <w:name w:val="WW8Num44z1"/>
    <w:rsid w:val="00A26658"/>
    <w:rPr>
      <w:rFonts w:ascii="Courier New" w:hAnsi="Courier New" w:cs="Courier New"/>
    </w:rPr>
  </w:style>
  <w:style w:type="character" w:customStyle="1" w:styleId="WW8Num44z2">
    <w:name w:val="WW8Num44z2"/>
    <w:rsid w:val="00A26658"/>
    <w:rPr>
      <w:rFonts w:ascii="Wingdings" w:hAnsi="Wingdings"/>
    </w:rPr>
  </w:style>
  <w:style w:type="character" w:customStyle="1" w:styleId="CharChar">
    <w:name w:val="Char Char"/>
    <w:rsid w:val="00A26658"/>
    <w:rPr>
      <w:sz w:val="24"/>
      <w:szCs w:val="24"/>
    </w:rPr>
  </w:style>
  <w:style w:type="character" w:customStyle="1" w:styleId="ACEbodyChar">
    <w:name w:val="ACE body Char"/>
    <w:rsid w:val="00A26658"/>
    <w:rPr>
      <w:rFonts w:ascii="Arial" w:hAnsi="Arial"/>
      <w:sz w:val="22"/>
      <w:szCs w:val="24"/>
      <w:lang w:val="en-US" w:eastAsia="ar-SA" w:bidi="ar-SA"/>
    </w:rPr>
  </w:style>
  <w:style w:type="paragraph" w:customStyle="1" w:styleId="Heading">
    <w:name w:val="Heading"/>
    <w:basedOn w:val="Normal"/>
    <w:next w:val="BodyText"/>
    <w:rsid w:val="00A26658"/>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rsid w:val="00A26658"/>
    <w:pPr>
      <w:suppressAutoHyphens/>
      <w:spacing w:after="120"/>
    </w:pPr>
    <w:rPr>
      <w:rFonts w:eastAsia="Times New Roman"/>
      <w:lang w:eastAsia="ar-SA"/>
    </w:rPr>
  </w:style>
  <w:style w:type="paragraph" w:styleId="List">
    <w:name w:val="List"/>
    <w:basedOn w:val="BodyText"/>
    <w:rsid w:val="00A26658"/>
    <w:rPr>
      <w:rFonts w:cs="Tahoma"/>
    </w:rPr>
  </w:style>
  <w:style w:type="paragraph" w:styleId="Caption">
    <w:name w:val="caption"/>
    <w:basedOn w:val="Normal"/>
    <w:qFormat/>
    <w:rsid w:val="00A26658"/>
    <w:pPr>
      <w:suppressLineNumbers/>
      <w:suppressAutoHyphens/>
      <w:spacing w:before="120" w:after="120"/>
    </w:pPr>
    <w:rPr>
      <w:rFonts w:eastAsia="Times New Roman" w:cs="Tahoma"/>
      <w:i/>
      <w:iCs/>
      <w:lang w:eastAsia="ar-SA"/>
    </w:rPr>
  </w:style>
  <w:style w:type="paragraph" w:customStyle="1" w:styleId="Index">
    <w:name w:val="Index"/>
    <w:basedOn w:val="Normal"/>
    <w:rsid w:val="00A26658"/>
    <w:pPr>
      <w:suppressLineNumbers/>
      <w:suppressAutoHyphens/>
    </w:pPr>
    <w:rPr>
      <w:rFonts w:eastAsia="Times New Roman" w:cs="Tahoma"/>
      <w:lang w:eastAsia="ar-SA"/>
    </w:rPr>
  </w:style>
  <w:style w:type="paragraph" w:styleId="BalloonText">
    <w:name w:val="Balloon Text"/>
    <w:basedOn w:val="Normal"/>
    <w:rsid w:val="00A26658"/>
    <w:pPr>
      <w:suppressAutoHyphens/>
    </w:pPr>
    <w:rPr>
      <w:rFonts w:ascii="Tahoma" w:eastAsia="Times New Roman" w:hAnsi="Tahoma" w:cs="Tahoma"/>
      <w:sz w:val="16"/>
      <w:szCs w:val="16"/>
      <w:lang w:eastAsia="ar-SA"/>
    </w:rPr>
  </w:style>
  <w:style w:type="paragraph" w:customStyle="1" w:styleId="TableContents">
    <w:name w:val="Table Contents"/>
    <w:basedOn w:val="Normal"/>
    <w:rsid w:val="00A26658"/>
    <w:pPr>
      <w:suppressLineNumbers/>
      <w:suppressAutoHyphens/>
    </w:pPr>
    <w:rPr>
      <w:rFonts w:eastAsia="Times New Roman"/>
      <w:lang w:eastAsia="ar-SA"/>
    </w:rPr>
  </w:style>
  <w:style w:type="paragraph" w:customStyle="1" w:styleId="TableHeading">
    <w:name w:val="Table Heading"/>
    <w:basedOn w:val="TableContents"/>
    <w:rsid w:val="00A26658"/>
    <w:pPr>
      <w:jc w:val="center"/>
    </w:pPr>
    <w:rPr>
      <w:b/>
      <w:bCs/>
    </w:rPr>
  </w:style>
  <w:style w:type="paragraph" w:customStyle="1" w:styleId="ACEHeadline2">
    <w:name w:val="ACE Headline 2"/>
    <w:basedOn w:val="Normal"/>
    <w:rsid w:val="00FA318D"/>
    <w:rPr>
      <w:rFonts w:ascii="Arial" w:eastAsia="Times New Roman" w:hAnsi="Arial"/>
      <w:b/>
      <w:color w:val="003A6E"/>
      <w:sz w:val="28"/>
      <w:lang w:eastAsia="en-US"/>
    </w:rPr>
  </w:style>
  <w:style w:type="character" w:customStyle="1" w:styleId="FooterChar">
    <w:name w:val="Footer Char"/>
    <w:link w:val="Footer"/>
    <w:uiPriority w:val="99"/>
    <w:rsid w:val="002A2589"/>
    <w:rPr>
      <w:rFonts w:eastAsia="SimSun"/>
      <w:sz w:val="24"/>
      <w:szCs w:val="24"/>
      <w:lang w:eastAsia="zh-CN"/>
    </w:rPr>
  </w:style>
  <w:style w:type="paragraph" w:customStyle="1" w:styleId="Normal1">
    <w:name w:val="Normal1"/>
    <w:basedOn w:val="Normal"/>
    <w:rsid w:val="000578BD"/>
    <w:pPr>
      <w:spacing w:after="200" w:line="260" w:lineRule="atLeast"/>
    </w:pPr>
    <w:rPr>
      <w:rFonts w:ascii="Calibri" w:eastAsia="Times New Roman" w:hAnsi="Calibri"/>
      <w:sz w:val="22"/>
      <w:szCs w:val="22"/>
      <w:lang w:eastAsia="en-US"/>
    </w:rPr>
  </w:style>
  <w:style w:type="character" w:customStyle="1" w:styleId="normalchar1">
    <w:name w:val="normal__char1"/>
    <w:rsid w:val="000578BD"/>
    <w:rPr>
      <w:rFonts w:ascii="Calibri" w:hAnsi="Calibri" w:hint="default"/>
      <w:sz w:val="22"/>
      <w:szCs w:val="22"/>
    </w:rPr>
  </w:style>
  <w:style w:type="paragraph" w:customStyle="1" w:styleId="normal10">
    <w:name w:val="normal1"/>
    <w:basedOn w:val="Normal"/>
    <w:rsid w:val="0083410C"/>
    <w:rPr>
      <w:rFonts w:eastAsia="Times New Roman"/>
      <w:lang w:eastAsia="en-US"/>
    </w:rPr>
  </w:style>
  <w:style w:type="paragraph" w:customStyle="1" w:styleId="learningobjective1">
    <w:name w:val="learningobjective1"/>
    <w:basedOn w:val="Normal"/>
    <w:rsid w:val="0083410C"/>
    <w:rPr>
      <w:rFonts w:ascii="Arial" w:eastAsia="Times New Roman" w:hAnsi="Arial" w:cs="Arial"/>
      <w:color w:val="0000FF"/>
      <w:lang w:eastAsia="en-US"/>
    </w:rPr>
  </w:style>
  <w:style w:type="character" w:customStyle="1" w:styleId="learningobjectivechar1">
    <w:name w:val="learningobjective__char1"/>
    <w:rsid w:val="0083410C"/>
    <w:rPr>
      <w:rFonts w:ascii="Arial" w:hAnsi="Arial" w:cs="Arial" w:hint="default"/>
      <w:color w:val="0000FF"/>
      <w:sz w:val="24"/>
      <w:szCs w:val="24"/>
    </w:rPr>
  </w:style>
  <w:style w:type="character" w:customStyle="1" w:styleId="apple-converted-space">
    <w:name w:val="apple-converted-space"/>
    <w:basedOn w:val="DefaultParagraphFont"/>
    <w:rsid w:val="00A16124"/>
  </w:style>
  <w:style w:type="character" w:styleId="CommentReference">
    <w:name w:val="annotation reference"/>
    <w:rsid w:val="00CA6098"/>
    <w:rPr>
      <w:sz w:val="16"/>
      <w:szCs w:val="16"/>
    </w:rPr>
  </w:style>
  <w:style w:type="paragraph" w:styleId="CommentText">
    <w:name w:val="annotation text"/>
    <w:basedOn w:val="Normal"/>
    <w:link w:val="CommentTextChar"/>
    <w:rsid w:val="00CA6098"/>
    <w:rPr>
      <w:sz w:val="20"/>
      <w:szCs w:val="20"/>
      <w:lang w:val="x-none"/>
    </w:rPr>
  </w:style>
  <w:style w:type="character" w:customStyle="1" w:styleId="CommentTextChar">
    <w:name w:val="Comment Text Char"/>
    <w:link w:val="CommentText"/>
    <w:rsid w:val="00CA6098"/>
    <w:rPr>
      <w:rFonts w:eastAsia="SimSun"/>
      <w:lang w:eastAsia="zh-CN"/>
    </w:rPr>
  </w:style>
  <w:style w:type="paragraph" w:styleId="CommentSubject">
    <w:name w:val="annotation subject"/>
    <w:basedOn w:val="CommentText"/>
    <w:next w:val="CommentText"/>
    <w:link w:val="CommentSubjectChar"/>
    <w:rsid w:val="00CA6098"/>
    <w:rPr>
      <w:b/>
      <w:bCs/>
    </w:rPr>
  </w:style>
  <w:style w:type="character" w:customStyle="1" w:styleId="CommentSubjectChar">
    <w:name w:val="Comment Subject Char"/>
    <w:link w:val="CommentSubject"/>
    <w:rsid w:val="00CA6098"/>
    <w:rPr>
      <w:rFonts w:eastAsia="SimSun"/>
      <w:b/>
      <w:bCs/>
      <w:lang w:eastAsia="zh-CN"/>
    </w:rPr>
  </w:style>
  <w:style w:type="character" w:customStyle="1" w:styleId="apple-style-span">
    <w:name w:val="apple-style-span"/>
    <w:rsid w:val="00F0782B"/>
  </w:style>
  <w:style w:type="character" w:customStyle="1" w:styleId="Heading2Char">
    <w:name w:val="Heading 2 Char"/>
    <w:link w:val="Heading2"/>
    <w:semiHidden/>
    <w:rsid w:val="008A2C68"/>
    <w:rPr>
      <w:rFonts w:ascii="Cambria" w:eastAsia="Times New Roman" w:hAnsi="Cambria" w:cs="Times New Roman"/>
      <w:b/>
      <w:bCs/>
      <w:i/>
      <w:iCs/>
      <w:sz w:val="28"/>
      <w:szCs w:val="28"/>
      <w:lang w:eastAsia="zh-CN"/>
    </w:rPr>
  </w:style>
  <w:style w:type="character" w:customStyle="1" w:styleId="talk-transcriptfragment">
    <w:name w:val="talk-transcript__fragment"/>
    <w:rsid w:val="009760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55"/>
    <w:rPr>
      <w:rFonts w:eastAsia="SimSun"/>
      <w:sz w:val="24"/>
      <w:szCs w:val="24"/>
      <w:lang w:eastAsia="zh-CN"/>
    </w:rPr>
  </w:style>
  <w:style w:type="paragraph" w:styleId="Heading1">
    <w:name w:val="heading 1"/>
    <w:basedOn w:val="Normal"/>
    <w:next w:val="Normal"/>
    <w:qFormat/>
    <w:rsid w:val="00197D52"/>
    <w:pPr>
      <w:keepNext/>
      <w:outlineLvl w:val="0"/>
    </w:pPr>
    <w:rPr>
      <w:rFonts w:eastAsia="Times New Roman"/>
      <w:b/>
      <w:bCs/>
      <w:lang w:eastAsia="en-US"/>
    </w:rPr>
  </w:style>
  <w:style w:type="paragraph" w:styleId="Heading2">
    <w:name w:val="heading 2"/>
    <w:basedOn w:val="Normal"/>
    <w:next w:val="Normal"/>
    <w:link w:val="Heading2Char"/>
    <w:semiHidden/>
    <w:unhideWhenUsed/>
    <w:qFormat/>
    <w:rsid w:val="008A2C68"/>
    <w:pPr>
      <w:keepNext/>
      <w:spacing w:before="240" w:after="60"/>
      <w:outlineLvl w:val="1"/>
    </w:pPr>
    <w:rPr>
      <w:rFonts w:ascii="Cambria" w:eastAsia="Times New Roman"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54FE6"/>
    <w:pPr>
      <w:spacing w:before="100" w:beforeAutospacing="1" w:after="100" w:afterAutospacing="1"/>
    </w:pPr>
  </w:style>
  <w:style w:type="paragraph" w:styleId="Header">
    <w:name w:val="header"/>
    <w:basedOn w:val="Normal"/>
    <w:rsid w:val="00454FE6"/>
    <w:pPr>
      <w:tabs>
        <w:tab w:val="center" w:pos="4320"/>
        <w:tab w:val="right" w:pos="8640"/>
      </w:tabs>
    </w:pPr>
  </w:style>
  <w:style w:type="paragraph" w:styleId="Footer">
    <w:name w:val="footer"/>
    <w:basedOn w:val="Normal"/>
    <w:link w:val="FooterChar"/>
    <w:uiPriority w:val="99"/>
    <w:rsid w:val="00454FE6"/>
    <w:pPr>
      <w:tabs>
        <w:tab w:val="center" w:pos="4320"/>
        <w:tab w:val="right" w:pos="8640"/>
      </w:tabs>
    </w:pPr>
    <w:rPr>
      <w:lang w:val="x-none"/>
    </w:rPr>
  </w:style>
  <w:style w:type="character" w:styleId="Hyperlink">
    <w:name w:val="Hyperlink"/>
    <w:rsid w:val="00060D1E"/>
    <w:rPr>
      <w:rFonts w:cs="Times New Roman"/>
      <w:color w:val="0000FF"/>
      <w:u w:val="single"/>
    </w:rPr>
  </w:style>
  <w:style w:type="paragraph" w:customStyle="1" w:styleId="ACEbody">
    <w:name w:val="ACE body"/>
    <w:basedOn w:val="Normal"/>
    <w:rsid w:val="00691C05"/>
    <w:pPr>
      <w:widowControl w:val="0"/>
      <w:suppressAutoHyphens/>
    </w:pPr>
    <w:rPr>
      <w:rFonts w:ascii="Arial" w:eastAsia="Times New Roman" w:hAnsi="Arial"/>
      <w:sz w:val="22"/>
      <w:lang w:eastAsia="ar-SA"/>
    </w:rPr>
  </w:style>
  <w:style w:type="paragraph" w:customStyle="1" w:styleId="LearningObjective">
    <w:name w:val="LearningObjective"/>
    <w:basedOn w:val="Normal"/>
    <w:rsid w:val="006E0BA1"/>
    <w:pPr>
      <w:widowControl w:val="0"/>
      <w:suppressAutoHyphens/>
    </w:pPr>
    <w:rPr>
      <w:rFonts w:ascii="Arial" w:eastAsia="Times New Roman" w:hAnsi="Arial"/>
      <w:color w:val="0000FF"/>
      <w:lang w:eastAsia="ar-SA"/>
    </w:rPr>
  </w:style>
  <w:style w:type="paragraph" w:styleId="ListParagraph">
    <w:name w:val="List Paragraph"/>
    <w:aliases w:val="Bulleted Paragraph"/>
    <w:basedOn w:val="Normal"/>
    <w:uiPriority w:val="34"/>
    <w:qFormat/>
    <w:rsid w:val="002069E8"/>
    <w:pPr>
      <w:spacing w:line="276" w:lineRule="auto"/>
      <w:ind w:left="720"/>
    </w:pPr>
    <w:rPr>
      <w:rFonts w:ascii="Calibri" w:eastAsia="Times New Roman" w:hAnsi="Calibri" w:cs="Calibri"/>
      <w:sz w:val="22"/>
      <w:szCs w:val="22"/>
      <w:lang w:eastAsia="en-US"/>
    </w:rPr>
  </w:style>
  <w:style w:type="table" w:styleId="TableGrid">
    <w:name w:val="Table Grid"/>
    <w:basedOn w:val="TableNormal"/>
    <w:uiPriority w:val="59"/>
    <w:rsid w:val="00D37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ACEbody"/>
    <w:rsid w:val="006C61F3"/>
    <w:pPr>
      <w:tabs>
        <w:tab w:val="left" w:pos="220"/>
      </w:tabs>
      <w:autoSpaceDE w:val="0"/>
    </w:pPr>
    <w:rPr>
      <w:rFonts w:cs="Arial"/>
      <w:b/>
      <w:bCs/>
      <w:sz w:val="20"/>
      <w:szCs w:val="20"/>
    </w:rPr>
  </w:style>
  <w:style w:type="paragraph" w:customStyle="1" w:styleId="NormalLatinArial">
    <w:name w:val="Normal + (Latin) Arial"/>
    <w:aliases w:val="10 pt,Bold"/>
    <w:basedOn w:val="Arial"/>
    <w:rsid w:val="006C61F3"/>
  </w:style>
  <w:style w:type="paragraph" w:styleId="PlainText">
    <w:name w:val="Plain Text"/>
    <w:basedOn w:val="Normal"/>
    <w:rsid w:val="00416A1E"/>
    <w:rPr>
      <w:rFonts w:ascii="Courier New" w:eastAsia="Times" w:hAnsi="Courier New"/>
      <w:sz w:val="20"/>
      <w:szCs w:val="20"/>
      <w:lang w:eastAsia="en-US"/>
    </w:rPr>
  </w:style>
  <w:style w:type="paragraph" w:customStyle="1" w:styleId="ACESubhead">
    <w:name w:val="ACE Subhead"/>
    <w:basedOn w:val="Normal"/>
    <w:rsid w:val="009576F5"/>
    <w:pPr>
      <w:widowControl w:val="0"/>
      <w:suppressAutoHyphens/>
      <w:autoSpaceDE w:val="0"/>
    </w:pPr>
    <w:rPr>
      <w:rFonts w:ascii="Times" w:eastAsia="Times New Roman" w:hAnsi="Times"/>
      <w:b/>
      <w:color w:val="003A6E"/>
      <w:sz w:val="32"/>
      <w:szCs w:val="37"/>
      <w:lang w:eastAsia="ar-SA"/>
    </w:rPr>
  </w:style>
  <w:style w:type="paragraph" w:customStyle="1" w:styleId="ACEsubhead2">
    <w:name w:val="ACE subhead 2"/>
    <w:basedOn w:val="Normal"/>
    <w:rsid w:val="009576F5"/>
    <w:pPr>
      <w:widowControl w:val="0"/>
      <w:suppressAutoHyphens/>
    </w:pPr>
    <w:rPr>
      <w:rFonts w:ascii="Arial" w:eastAsia="Times New Roman" w:hAnsi="Arial"/>
      <w:b/>
      <w:i/>
      <w:color w:val="5D79A2"/>
      <w:sz w:val="22"/>
      <w:lang w:eastAsia="ar-SA"/>
    </w:rPr>
  </w:style>
  <w:style w:type="paragraph" w:customStyle="1" w:styleId="Default">
    <w:name w:val="Default"/>
    <w:rsid w:val="00BB436F"/>
    <w:pPr>
      <w:autoSpaceDE w:val="0"/>
      <w:autoSpaceDN w:val="0"/>
      <w:adjustRightInd w:val="0"/>
    </w:pPr>
    <w:rPr>
      <w:color w:val="000000"/>
      <w:sz w:val="24"/>
      <w:szCs w:val="24"/>
    </w:rPr>
  </w:style>
  <w:style w:type="character" w:styleId="PageNumber">
    <w:name w:val="page number"/>
    <w:basedOn w:val="DefaultParagraphFont"/>
    <w:rsid w:val="00D3448F"/>
  </w:style>
  <w:style w:type="character" w:styleId="Strong">
    <w:name w:val="Strong"/>
    <w:uiPriority w:val="22"/>
    <w:qFormat/>
    <w:rsid w:val="002349AC"/>
    <w:rPr>
      <w:b/>
      <w:bCs/>
    </w:rPr>
  </w:style>
  <w:style w:type="character" w:customStyle="1" w:styleId="medium-font">
    <w:name w:val="medium-font"/>
    <w:basedOn w:val="DefaultParagraphFont"/>
    <w:rsid w:val="002349AC"/>
  </w:style>
  <w:style w:type="character" w:styleId="FollowedHyperlink">
    <w:name w:val="FollowedHyperlink"/>
    <w:rsid w:val="002349AC"/>
    <w:rPr>
      <w:color w:val="800080"/>
      <w:u w:val="single"/>
    </w:rPr>
  </w:style>
  <w:style w:type="paragraph" w:customStyle="1" w:styleId="open">
    <w:name w:val="open"/>
    <w:basedOn w:val="Normal"/>
    <w:rsid w:val="002349AC"/>
    <w:pPr>
      <w:spacing w:before="100" w:beforeAutospacing="1" w:after="100" w:afterAutospacing="1"/>
    </w:pPr>
    <w:rPr>
      <w:rFonts w:eastAsia="Times New Roman"/>
      <w:lang w:eastAsia="en-US"/>
    </w:rPr>
  </w:style>
  <w:style w:type="character" w:styleId="Emphasis">
    <w:name w:val="Emphasis"/>
    <w:uiPriority w:val="20"/>
    <w:qFormat/>
    <w:rsid w:val="002349AC"/>
    <w:rPr>
      <w:i/>
      <w:iCs/>
    </w:rPr>
  </w:style>
  <w:style w:type="character" w:customStyle="1" w:styleId="italic">
    <w:name w:val="italic"/>
    <w:basedOn w:val="DefaultParagraphFont"/>
    <w:rsid w:val="002349AC"/>
  </w:style>
  <w:style w:type="character" w:customStyle="1" w:styleId="bold">
    <w:name w:val="bold"/>
    <w:basedOn w:val="DefaultParagraphFont"/>
    <w:rsid w:val="002349AC"/>
  </w:style>
  <w:style w:type="character" w:customStyle="1" w:styleId="body">
    <w:name w:val="body"/>
    <w:rsid w:val="00D13B30"/>
    <w:rPr>
      <w:rFonts w:ascii="Arial" w:hAnsi="Arial"/>
      <w:sz w:val="22"/>
    </w:rPr>
  </w:style>
  <w:style w:type="character" w:customStyle="1" w:styleId="italic1">
    <w:name w:val="italic1"/>
    <w:rsid w:val="00D13B30"/>
    <w:rPr>
      <w:i/>
      <w:iCs/>
    </w:rPr>
  </w:style>
  <w:style w:type="character" w:customStyle="1" w:styleId="WW8Num1z1">
    <w:name w:val="WW8Num1z1"/>
    <w:rsid w:val="00A26658"/>
    <w:rPr>
      <w:rFonts w:ascii="Symbol" w:hAnsi="Symbol"/>
    </w:rPr>
  </w:style>
  <w:style w:type="character" w:customStyle="1" w:styleId="WW8Num4z0">
    <w:name w:val="WW8Num4z0"/>
    <w:rsid w:val="00A26658"/>
    <w:rPr>
      <w:rFonts w:ascii="Symbol" w:hAnsi="Symbol"/>
    </w:rPr>
  </w:style>
  <w:style w:type="character" w:customStyle="1" w:styleId="WW8Num8z0">
    <w:name w:val="WW8Num8z0"/>
    <w:rsid w:val="00A26658"/>
    <w:rPr>
      <w:rFonts w:ascii="Symbol" w:hAnsi="Symbol"/>
      <w:color w:val="auto"/>
    </w:rPr>
  </w:style>
  <w:style w:type="character" w:customStyle="1" w:styleId="WW8Num8z1">
    <w:name w:val="WW8Num8z1"/>
    <w:rsid w:val="00A26658"/>
    <w:rPr>
      <w:rFonts w:ascii="Courier New" w:hAnsi="Courier New" w:cs="Courier New"/>
    </w:rPr>
  </w:style>
  <w:style w:type="character" w:customStyle="1" w:styleId="WW8Num8z2">
    <w:name w:val="WW8Num8z2"/>
    <w:rsid w:val="00A26658"/>
    <w:rPr>
      <w:rFonts w:ascii="Wingdings" w:hAnsi="Wingdings"/>
    </w:rPr>
  </w:style>
  <w:style w:type="character" w:customStyle="1" w:styleId="WW8Num8z3">
    <w:name w:val="WW8Num8z3"/>
    <w:rsid w:val="00A26658"/>
    <w:rPr>
      <w:rFonts w:ascii="Symbol" w:hAnsi="Symbol"/>
    </w:rPr>
  </w:style>
  <w:style w:type="character" w:customStyle="1" w:styleId="WW8Num12z0">
    <w:name w:val="WW8Num12z0"/>
    <w:rsid w:val="00A26658"/>
    <w:rPr>
      <w:rFonts w:ascii="Symbol" w:hAnsi="Symbol"/>
      <w:sz w:val="20"/>
    </w:rPr>
  </w:style>
  <w:style w:type="character" w:customStyle="1" w:styleId="WW8Num12z1">
    <w:name w:val="WW8Num12z1"/>
    <w:rsid w:val="00A26658"/>
    <w:rPr>
      <w:rFonts w:ascii="Courier New" w:hAnsi="Courier New"/>
      <w:sz w:val="20"/>
    </w:rPr>
  </w:style>
  <w:style w:type="character" w:customStyle="1" w:styleId="WW8Num12z2">
    <w:name w:val="WW8Num12z2"/>
    <w:rsid w:val="00A26658"/>
    <w:rPr>
      <w:rFonts w:ascii="Wingdings" w:hAnsi="Wingdings"/>
      <w:sz w:val="20"/>
    </w:rPr>
  </w:style>
  <w:style w:type="character" w:customStyle="1" w:styleId="WW8Num13z0">
    <w:name w:val="WW8Num13z0"/>
    <w:rsid w:val="00A26658"/>
    <w:rPr>
      <w:rFonts w:ascii="Symbol" w:hAnsi="Symbol"/>
    </w:rPr>
  </w:style>
  <w:style w:type="character" w:customStyle="1" w:styleId="WW8Num13z1">
    <w:name w:val="WW8Num13z1"/>
    <w:rsid w:val="00A26658"/>
    <w:rPr>
      <w:rFonts w:ascii="Courier New" w:hAnsi="Courier New" w:cs="Courier New"/>
    </w:rPr>
  </w:style>
  <w:style w:type="character" w:customStyle="1" w:styleId="WW8Num13z2">
    <w:name w:val="WW8Num13z2"/>
    <w:rsid w:val="00A26658"/>
    <w:rPr>
      <w:rFonts w:ascii="Wingdings" w:hAnsi="Wingdings"/>
    </w:rPr>
  </w:style>
  <w:style w:type="character" w:customStyle="1" w:styleId="WW8Num14z0">
    <w:name w:val="WW8Num14z0"/>
    <w:rsid w:val="00A26658"/>
    <w:rPr>
      <w:rFonts w:ascii="Symbol" w:hAnsi="Symbol"/>
    </w:rPr>
  </w:style>
  <w:style w:type="character" w:customStyle="1" w:styleId="WW8Num14z1">
    <w:name w:val="WW8Num14z1"/>
    <w:rsid w:val="00A26658"/>
    <w:rPr>
      <w:rFonts w:ascii="Courier New" w:hAnsi="Courier New" w:cs="Courier New"/>
    </w:rPr>
  </w:style>
  <w:style w:type="character" w:customStyle="1" w:styleId="WW8Num14z2">
    <w:name w:val="WW8Num14z2"/>
    <w:rsid w:val="00A26658"/>
    <w:rPr>
      <w:rFonts w:ascii="Wingdings" w:hAnsi="Wingdings"/>
    </w:rPr>
  </w:style>
  <w:style w:type="character" w:customStyle="1" w:styleId="WW8Num17z0">
    <w:name w:val="WW8Num17z0"/>
    <w:rsid w:val="00A26658"/>
    <w:rPr>
      <w:rFonts w:ascii="Symbol" w:hAnsi="Symbol"/>
    </w:rPr>
  </w:style>
  <w:style w:type="character" w:customStyle="1" w:styleId="WW8Num17z1">
    <w:name w:val="WW8Num17z1"/>
    <w:rsid w:val="00A26658"/>
    <w:rPr>
      <w:rFonts w:ascii="Courier New" w:hAnsi="Courier New" w:cs="Courier New"/>
    </w:rPr>
  </w:style>
  <w:style w:type="character" w:customStyle="1" w:styleId="WW8Num17z2">
    <w:name w:val="WW8Num17z2"/>
    <w:rsid w:val="00A26658"/>
    <w:rPr>
      <w:rFonts w:ascii="Wingdings" w:hAnsi="Wingdings"/>
    </w:rPr>
  </w:style>
  <w:style w:type="character" w:customStyle="1" w:styleId="WW8Num18z0">
    <w:name w:val="WW8Num18z0"/>
    <w:rsid w:val="00A26658"/>
    <w:rPr>
      <w:rFonts w:ascii="Symbol" w:hAnsi="Symbol"/>
    </w:rPr>
  </w:style>
  <w:style w:type="character" w:customStyle="1" w:styleId="WW8Num18z1">
    <w:name w:val="WW8Num18z1"/>
    <w:rsid w:val="00A26658"/>
    <w:rPr>
      <w:rFonts w:ascii="Courier New" w:hAnsi="Courier New" w:cs="Courier New"/>
    </w:rPr>
  </w:style>
  <w:style w:type="character" w:customStyle="1" w:styleId="WW8Num18z2">
    <w:name w:val="WW8Num18z2"/>
    <w:rsid w:val="00A26658"/>
    <w:rPr>
      <w:rFonts w:ascii="Wingdings" w:hAnsi="Wingdings"/>
    </w:rPr>
  </w:style>
  <w:style w:type="character" w:customStyle="1" w:styleId="WW8Num19z0">
    <w:name w:val="WW8Num19z0"/>
    <w:rsid w:val="00A26658"/>
    <w:rPr>
      <w:rFonts w:ascii="Symbol" w:hAnsi="Symbol"/>
    </w:rPr>
  </w:style>
  <w:style w:type="character" w:customStyle="1" w:styleId="WW8Num19z1">
    <w:name w:val="WW8Num19z1"/>
    <w:rsid w:val="00A26658"/>
    <w:rPr>
      <w:rFonts w:ascii="Courier New" w:hAnsi="Courier New" w:cs="Courier New"/>
    </w:rPr>
  </w:style>
  <w:style w:type="character" w:customStyle="1" w:styleId="WW8Num19z2">
    <w:name w:val="WW8Num19z2"/>
    <w:rsid w:val="00A26658"/>
    <w:rPr>
      <w:rFonts w:ascii="Wingdings" w:hAnsi="Wingdings"/>
    </w:rPr>
  </w:style>
  <w:style w:type="character" w:customStyle="1" w:styleId="WW8Num21z0">
    <w:name w:val="WW8Num21z0"/>
    <w:rsid w:val="00A26658"/>
    <w:rPr>
      <w:rFonts w:ascii="Symbol" w:hAnsi="Symbol"/>
      <w:sz w:val="20"/>
    </w:rPr>
  </w:style>
  <w:style w:type="character" w:customStyle="1" w:styleId="WW8Num21z1">
    <w:name w:val="WW8Num21z1"/>
    <w:rsid w:val="00A26658"/>
    <w:rPr>
      <w:rFonts w:ascii="Courier New" w:hAnsi="Courier New"/>
      <w:sz w:val="20"/>
    </w:rPr>
  </w:style>
  <w:style w:type="character" w:customStyle="1" w:styleId="WW8Num21z2">
    <w:name w:val="WW8Num21z2"/>
    <w:rsid w:val="00A26658"/>
    <w:rPr>
      <w:rFonts w:ascii="Wingdings" w:hAnsi="Wingdings"/>
      <w:sz w:val="20"/>
    </w:rPr>
  </w:style>
  <w:style w:type="character" w:customStyle="1" w:styleId="WW8Num25z0">
    <w:name w:val="WW8Num25z0"/>
    <w:rsid w:val="00A26658"/>
    <w:rPr>
      <w:rFonts w:ascii="Symbol" w:hAnsi="Symbol"/>
      <w:sz w:val="20"/>
    </w:rPr>
  </w:style>
  <w:style w:type="character" w:customStyle="1" w:styleId="WW8Num25z1">
    <w:name w:val="WW8Num25z1"/>
    <w:rsid w:val="00A26658"/>
    <w:rPr>
      <w:rFonts w:ascii="Courier New" w:hAnsi="Courier New"/>
      <w:sz w:val="20"/>
    </w:rPr>
  </w:style>
  <w:style w:type="character" w:customStyle="1" w:styleId="WW8Num25z2">
    <w:name w:val="WW8Num25z2"/>
    <w:rsid w:val="00A26658"/>
    <w:rPr>
      <w:rFonts w:ascii="Wingdings" w:hAnsi="Wingdings"/>
      <w:sz w:val="20"/>
    </w:rPr>
  </w:style>
  <w:style w:type="character" w:customStyle="1" w:styleId="WW8Num27z0">
    <w:name w:val="WW8Num27z0"/>
    <w:rsid w:val="00A26658"/>
    <w:rPr>
      <w:rFonts w:ascii="Symbol" w:hAnsi="Symbol"/>
    </w:rPr>
  </w:style>
  <w:style w:type="character" w:customStyle="1" w:styleId="WW8Num27z1">
    <w:name w:val="WW8Num27z1"/>
    <w:rsid w:val="00A26658"/>
    <w:rPr>
      <w:rFonts w:ascii="Courier New" w:hAnsi="Courier New" w:cs="Courier New"/>
    </w:rPr>
  </w:style>
  <w:style w:type="character" w:customStyle="1" w:styleId="WW8Num27z2">
    <w:name w:val="WW8Num27z2"/>
    <w:rsid w:val="00A26658"/>
    <w:rPr>
      <w:rFonts w:ascii="Wingdings" w:hAnsi="Wingdings"/>
    </w:rPr>
  </w:style>
  <w:style w:type="character" w:customStyle="1" w:styleId="WW8Num30z0">
    <w:name w:val="WW8Num30z0"/>
    <w:rsid w:val="00A26658"/>
    <w:rPr>
      <w:rFonts w:ascii="Symbol" w:hAnsi="Symbol"/>
    </w:rPr>
  </w:style>
  <w:style w:type="character" w:customStyle="1" w:styleId="WW8Num30z1">
    <w:name w:val="WW8Num30z1"/>
    <w:rsid w:val="00A26658"/>
    <w:rPr>
      <w:rFonts w:ascii="Courier New" w:hAnsi="Courier New" w:cs="Courier New"/>
    </w:rPr>
  </w:style>
  <w:style w:type="character" w:customStyle="1" w:styleId="WW8Num30z2">
    <w:name w:val="WW8Num30z2"/>
    <w:rsid w:val="00A26658"/>
    <w:rPr>
      <w:rFonts w:ascii="Wingdings" w:hAnsi="Wingdings"/>
    </w:rPr>
  </w:style>
  <w:style w:type="character" w:customStyle="1" w:styleId="WW8Num36z0">
    <w:name w:val="WW8Num36z0"/>
    <w:rsid w:val="00A26658"/>
    <w:rPr>
      <w:rFonts w:ascii="Symbol" w:hAnsi="Symbol"/>
    </w:rPr>
  </w:style>
  <w:style w:type="character" w:customStyle="1" w:styleId="WW8Num36z1">
    <w:name w:val="WW8Num36z1"/>
    <w:rsid w:val="00A26658"/>
    <w:rPr>
      <w:rFonts w:ascii="Courier New" w:hAnsi="Courier New" w:cs="Courier New"/>
    </w:rPr>
  </w:style>
  <w:style w:type="character" w:customStyle="1" w:styleId="WW8Num36z2">
    <w:name w:val="WW8Num36z2"/>
    <w:rsid w:val="00A26658"/>
    <w:rPr>
      <w:rFonts w:ascii="Wingdings" w:hAnsi="Wingdings"/>
    </w:rPr>
  </w:style>
  <w:style w:type="character" w:customStyle="1" w:styleId="WW8Num37z0">
    <w:name w:val="WW8Num37z0"/>
    <w:rsid w:val="00A26658"/>
    <w:rPr>
      <w:rFonts w:ascii="Symbol" w:hAnsi="Symbol"/>
      <w:color w:val="auto"/>
    </w:rPr>
  </w:style>
  <w:style w:type="character" w:customStyle="1" w:styleId="WW8Num37z1">
    <w:name w:val="WW8Num37z1"/>
    <w:rsid w:val="00A26658"/>
    <w:rPr>
      <w:rFonts w:ascii="Courier New" w:hAnsi="Courier New" w:cs="Courier New"/>
    </w:rPr>
  </w:style>
  <w:style w:type="character" w:customStyle="1" w:styleId="WW8Num37z2">
    <w:name w:val="WW8Num37z2"/>
    <w:rsid w:val="00A26658"/>
    <w:rPr>
      <w:rFonts w:ascii="Wingdings" w:hAnsi="Wingdings"/>
    </w:rPr>
  </w:style>
  <w:style w:type="character" w:customStyle="1" w:styleId="WW8Num37z3">
    <w:name w:val="WW8Num37z3"/>
    <w:rsid w:val="00A26658"/>
    <w:rPr>
      <w:rFonts w:ascii="Symbol" w:hAnsi="Symbol"/>
    </w:rPr>
  </w:style>
  <w:style w:type="character" w:customStyle="1" w:styleId="WW8Num40z0">
    <w:name w:val="WW8Num40z0"/>
    <w:rsid w:val="00A26658"/>
    <w:rPr>
      <w:rFonts w:ascii="Symbol" w:eastAsia="Times New Roman" w:hAnsi="Symbol" w:cs="Times New Roman"/>
    </w:rPr>
  </w:style>
  <w:style w:type="character" w:customStyle="1" w:styleId="WW8Num40z1">
    <w:name w:val="WW8Num40z1"/>
    <w:rsid w:val="00A26658"/>
    <w:rPr>
      <w:rFonts w:ascii="Courier New" w:hAnsi="Courier New" w:cs="Courier New"/>
    </w:rPr>
  </w:style>
  <w:style w:type="character" w:customStyle="1" w:styleId="WW8Num40z2">
    <w:name w:val="WW8Num40z2"/>
    <w:rsid w:val="00A26658"/>
    <w:rPr>
      <w:rFonts w:ascii="Wingdings" w:hAnsi="Wingdings"/>
    </w:rPr>
  </w:style>
  <w:style w:type="character" w:customStyle="1" w:styleId="WW8Num40z3">
    <w:name w:val="WW8Num40z3"/>
    <w:rsid w:val="00A26658"/>
    <w:rPr>
      <w:rFonts w:ascii="Symbol" w:hAnsi="Symbol"/>
    </w:rPr>
  </w:style>
  <w:style w:type="character" w:customStyle="1" w:styleId="WW8Num43z0">
    <w:name w:val="WW8Num43z0"/>
    <w:rsid w:val="00A26658"/>
    <w:rPr>
      <w:rFonts w:ascii="Symbol" w:hAnsi="Symbol"/>
    </w:rPr>
  </w:style>
  <w:style w:type="character" w:customStyle="1" w:styleId="WW8Num43z1">
    <w:name w:val="WW8Num43z1"/>
    <w:rsid w:val="00A26658"/>
    <w:rPr>
      <w:rFonts w:ascii="Courier New" w:hAnsi="Courier New" w:cs="Courier New"/>
    </w:rPr>
  </w:style>
  <w:style w:type="character" w:customStyle="1" w:styleId="WW8Num43z2">
    <w:name w:val="WW8Num43z2"/>
    <w:rsid w:val="00A26658"/>
    <w:rPr>
      <w:rFonts w:ascii="Wingdings" w:hAnsi="Wingdings"/>
    </w:rPr>
  </w:style>
  <w:style w:type="character" w:customStyle="1" w:styleId="WW8Num44z0">
    <w:name w:val="WW8Num44z0"/>
    <w:rsid w:val="00A26658"/>
    <w:rPr>
      <w:rFonts w:ascii="Symbol" w:hAnsi="Symbol"/>
    </w:rPr>
  </w:style>
  <w:style w:type="character" w:customStyle="1" w:styleId="WW8Num44z1">
    <w:name w:val="WW8Num44z1"/>
    <w:rsid w:val="00A26658"/>
    <w:rPr>
      <w:rFonts w:ascii="Courier New" w:hAnsi="Courier New" w:cs="Courier New"/>
    </w:rPr>
  </w:style>
  <w:style w:type="character" w:customStyle="1" w:styleId="WW8Num44z2">
    <w:name w:val="WW8Num44z2"/>
    <w:rsid w:val="00A26658"/>
    <w:rPr>
      <w:rFonts w:ascii="Wingdings" w:hAnsi="Wingdings"/>
    </w:rPr>
  </w:style>
  <w:style w:type="character" w:customStyle="1" w:styleId="CharChar">
    <w:name w:val="Char Char"/>
    <w:rsid w:val="00A26658"/>
    <w:rPr>
      <w:sz w:val="24"/>
      <w:szCs w:val="24"/>
    </w:rPr>
  </w:style>
  <w:style w:type="character" w:customStyle="1" w:styleId="ACEbodyChar">
    <w:name w:val="ACE body Char"/>
    <w:rsid w:val="00A26658"/>
    <w:rPr>
      <w:rFonts w:ascii="Arial" w:hAnsi="Arial"/>
      <w:sz w:val="22"/>
      <w:szCs w:val="24"/>
      <w:lang w:val="en-US" w:eastAsia="ar-SA" w:bidi="ar-SA"/>
    </w:rPr>
  </w:style>
  <w:style w:type="paragraph" w:customStyle="1" w:styleId="Heading">
    <w:name w:val="Heading"/>
    <w:basedOn w:val="Normal"/>
    <w:next w:val="BodyText"/>
    <w:rsid w:val="00A26658"/>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rsid w:val="00A26658"/>
    <w:pPr>
      <w:suppressAutoHyphens/>
      <w:spacing w:after="120"/>
    </w:pPr>
    <w:rPr>
      <w:rFonts w:eastAsia="Times New Roman"/>
      <w:lang w:eastAsia="ar-SA"/>
    </w:rPr>
  </w:style>
  <w:style w:type="paragraph" w:styleId="List">
    <w:name w:val="List"/>
    <w:basedOn w:val="BodyText"/>
    <w:rsid w:val="00A26658"/>
    <w:rPr>
      <w:rFonts w:cs="Tahoma"/>
    </w:rPr>
  </w:style>
  <w:style w:type="paragraph" w:styleId="Caption">
    <w:name w:val="caption"/>
    <w:basedOn w:val="Normal"/>
    <w:qFormat/>
    <w:rsid w:val="00A26658"/>
    <w:pPr>
      <w:suppressLineNumbers/>
      <w:suppressAutoHyphens/>
      <w:spacing w:before="120" w:after="120"/>
    </w:pPr>
    <w:rPr>
      <w:rFonts w:eastAsia="Times New Roman" w:cs="Tahoma"/>
      <w:i/>
      <w:iCs/>
      <w:lang w:eastAsia="ar-SA"/>
    </w:rPr>
  </w:style>
  <w:style w:type="paragraph" w:customStyle="1" w:styleId="Index">
    <w:name w:val="Index"/>
    <w:basedOn w:val="Normal"/>
    <w:rsid w:val="00A26658"/>
    <w:pPr>
      <w:suppressLineNumbers/>
      <w:suppressAutoHyphens/>
    </w:pPr>
    <w:rPr>
      <w:rFonts w:eastAsia="Times New Roman" w:cs="Tahoma"/>
      <w:lang w:eastAsia="ar-SA"/>
    </w:rPr>
  </w:style>
  <w:style w:type="paragraph" w:styleId="BalloonText">
    <w:name w:val="Balloon Text"/>
    <w:basedOn w:val="Normal"/>
    <w:rsid w:val="00A26658"/>
    <w:pPr>
      <w:suppressAutoHyphens/>
    </w:pPr>
    <w:rPr>
      <w:rFonts w:ascii="Tahoma" w:eastAsia="Times New Roman" w:hAnsi="Tahoma" w:cs="Tahoma"/>
      <w:sz w:val="16"/>
      <w:szCs w:val="16"/>
      <w:lang w:eastAsia="ar-SA"/>
    </w:rPr>
  </w:style>
  <w:style w:type="paragraph" w:customStyle="1" w:styleId="TableContents">
    <w:name w:val="Table Contents"/>
    <w:basedOn w:val="Normal"/>
    <w:rsid w:val="00A26658"/>
    <w:pPr>
      <w:suppressLineNumbers/>
      <w:suppressAutoHyphens/>
    </w:pPr>
    <w:rPr>
      <w:rFonts w:eastAsia="Times New Roman"/>
      <w:lang w:eastAsia="ar-SA"/>
    </w:rPr>
  </w:style>
  <w:style w:type="paragraph" w:customStyle="1" w:styleId="TableHeading">
    <w:name w:val="Table Heading"/>
    <w:basedOn w:val="TableContents"/>
    <w:rsid w:val="00A26658"/>
    <w:pPr>
      <w:jc w:val="center"/>
    </w:pPr>
    <w:rPr>
      <w:b/>
      <w:bCs/>
    </w:rPr>
  </w:style>
  <w:style w:type="paragraph" w:customStyle="1" w:styleId="ACEHeadline2">
    <w:name w:val="ACE Headline 2"/>
    <w:basedOn w:val="Normal"/>
    <w:rsid w:val="00FA318D"/>
    <w:rPr>
      <w:rFonts w:ascii="Arial" w:eastAsia="Times New Roman" w:hAnsi="Arial"/>
      <w:b/>
      <w:color w:val="003A6E"/>
      <w:sz w:val="28"/>
      <w:lang w:eastAsia="en-US"/>
    </w:rPr>
  </w:style>
  <w:style w:type="character" w:customStyle="1" w:styleId="FooterChar">
    <w:name w:val="Footer Char"/>
    <w:link w:val="Footer"/>
    <w:uiPriority w:val="99"/>
    <w:rsid w:val="002A2589"/>
    <w:rPr>
      <w:rFonts w:eastAsia="SimSun"/>
      <w:sz w:val="24"/>
      <w:szCs w:val="24"/>
      <w:lang w:eastAsia="zh-CN"/>
    </w:rPr>
  </w:style>
  <w:style w:type="paragraph" w:customStyle="1" w:styleId="Normal1">
    <w:name w:val="Normal1"/>
    <w:basedOn w:val="Normal"/>
    <w:rsid w:val="000578BD"/>
    <w:pPr>
      <w:spacing w:after="200" w:line="260" w:lineRule="atLeast"/>
    </w:pPr>
    <w:rPr>
      <w:rFonts w:ascii="Calibri" w:eastAsia="Times New Roman" w:hAnsi="Calibri"/>
      <w:sz w:val="22"/>
      <w:szCs w:val="22"/>
      <w:lang w:eastAsia="en-US"/>
    </w:rPr>
  </w:style>
  <w:style w:type="character" w:customStyle="1" w:styleId="normalchar1">
    <w:name w:val="normal__char1"/>
    <w:rsid w:val="000578BD"/>
    <w:rPr>
      <w:rFonts w:ascii="Calibri" w:hAnsi="Calibri" w:hint="default"/>
      <w:sz w:val="22"/>
      <w:szCs w:val="22"/>
    </w:rPr>
  </w:style>
  <w:style w:type="paragraph" w:customStyle="1" w:styleId="normal10">
    <w:name w:val="normal1"/>
    <w:basedOn w:val="Normal"/>
    <w:rsid w:val="0083410C"/>
    <w:rPr>
      <w:rFonts w:eastAsia="Times New Roman"/>
      <w:lang w:eastAsia="en-US"/>
    </w:rPr>
  </w:style>
  <w:style w:type="paragraph" w:customStyle="1" w:styleId="learningobjective1">
    <w:name w:val="learningobjective1"/>
    <w:basedOn w:val="Normal"/>
    <w:rsid w:val="0083410C"/>
    <w:rPr>
      <w:rFonts w:ascii="Arial" w:eastAsia="Times New Roman" w:hAnsi="Arial" w:cs="Arial"/>
      <w:color w:val="0000FF"/>
      <w:lang w:eastAsia="en-US"/>
    </w:rPr>
  </w:style>
  <w:style w:type="character" w:customStyle="1" w:styleId="learningobjectivechar1">
    <w:name w:val="learningobjective__char1"/>
    <w:rsid w:val="0083410C"/>
    <w:rPr>
      <w:rFonts w:ascii="Arial" w:hAnsi="Arial" w:cs="Arial" w:hint="default"/>
      <w:color w:val="0000FF"/>
      <w:sz w:val="24"/>
      <w:szCs w:val="24"/>
    </w:rPr>
  </w:style>
  <w:style w:type="character" w:customStyle="1" w:styleId="apple-converted-space">
    <w:name w:val="apple-converted-space"/>
    <w:basedOn w:val="DefaultParagraphFont"/>
    <w:rsid w:val="00A16124"/>
  </w:style>
  <w:style w:type="character" w:styleId="CommentReference">
    <w:name w:val="annotation reference"/>
    <w:rsid w:val="00CA6098"/>
    <w:rPr>
      <w:sz w:val="16"/>
      <w:szCs w:val="16"/>
    </w:rPr>
  </w:style>
  <w:style w:type="paragraph" w:styleId="CommentText">
    <w:name w:val="annotation text"/>
    <w:basedOn w:val="Normal"/>
    <w:link w:val="CommentTextChar"/>
    <w:rsid w:val="00CA6098"/>
    <w:rPr>
      <w:sz w:val="20"/>
      <w:szCs w:val="20"/>
      <w:lang w:val="x-none"/>
    </w:rPr>
  </w:style>
  <w:style w:type="character" w:customStyle="1" w:styleId="CommentTextChar">
    <w:name w:val="Comment Text Char"/>
    <w:link w:val="CommentText"/>
    <w:rsid w:val="00CA6098"/>
    <w:rPr>
      <w:rFonts w:eastAsia="SimSun"/>
      <w:lang w:eastAsia="zh-CN"/>
    </w:rPr>
  </w:style>
  <w:style w:type="paragraph" w:styleId="CommentSubject">
    <w:name w:val="annotation subject"/>
    <w:basedOn w:val="CommentText"/>
    <w:next w:val="CommentText"/>
    <w:link w:val="CommentSubjectChar"/>
    <w:rsid w:val="00CA6098"/>
    <w:rPr>
      <w:b/>
      <w:bCs/>
    </w:rPr>
  </w:style>
  <w:style w:type="character" w:customStyle="1" w:styleId="CommentSubjectChar">
    <w:name w:val="Comment Subject Char"/>
    <w:link w:val="CommentSubject"/>
    <w:rsid w:val="00CA6098"/>
    <w:rPr>
      <w:rFonts w:eastAsia="SimSun"/>
      <w:b/>
      <w:bCs/>
      <w:lang w:eastAsia="zh-CN"/>
    </w:rPr>
  </w:style>
  <w:style w:type="character" w:customStyle="1" w:styleId="apple-style-span">
    <w:name w:val="apple-style-span"/>
    <w:rsid w:val="00F0782B"/>
  </w:style>
  <w:style w:type="character" w:customStyle="1" w:styleId="Heading2Char">
    <w:name w:val="Heading 2 Char"/>
    <w:link w:val="Heading2"/>
    <w:semiHidden/>
    <w:rsid w:val="008A2C68"/>
    <w:rPr>
      <w:rFonts w:ascii="Cambria" w:eastAsia="Times New Roman" w:hAnsi="Cambria" w:cs="Times New Roman"/>
      <w:b/>
      <w:bCs/>
      <w:i/>
      <w:iCs/>
      <w:sz w:val="28"/>
      <w:szCs w:val="28"/>
      <w:lang w:eastAsia="zh-CN"/>
    </w:rPr>
  </w:style>
  <w:style w:type="character" w:customStyle="1" w:styleId="talk-transcriptfragment">
    <w:name w:val="talk-transcript__fragment"/>
    <w:rsid w:val="0097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0247">
      <w:bodyDiv w:val="1"/>
      <w:marLeft w:val="0"/>
      <w:marRight w:val="0"/>
      <w:marTop w:val="0"/>
      <w:marBottom w:val="0"/>
      <w:divBdr>
        <w:top w:val="none" w:sz="0" w:space="0" w:color="auto"/>
        <w:left w:val="none" w:sz="0" w:space="0" w:color="auto"/>
        <w:bottom w:val="none" w:sz="0" w:space="0" w:color="auto"/>
        <w:right w:val="none" w:sz="0" w:space="0" w:color="auto"/>
      </w:divBdr>
    </w:div>
    <w:div w:id="640304869">
      <w:bodyDiv w:val="1"/>
      <w:marLeft w:val="0"/>
      <w:marRight w:val="0"/>
      <w:marTop w:val="0"/>
      <w:marBottom w:val="0"/>
      <w:divBdr>
        <w:top w:val="none" w:sz="0" w:space="0" w:color="auto"/>
        <w:left w:val="none" w:sz="0" w:space="0" w:color="auto"/>
        <w:bottom w:val="none" w:sz="0" w:space="0" w:color="auto"/>
        <w:right w:val="none" w:sz="0" w:space="0" w:color="auto"/>
      </w:divBdr>
      <w:divsChild>
        <w:div w:id="210961698">
          <w:marLeft w:val="0"/>
          <w:marRight w:val="0"/>
          <w:marTop w:val="0"/>
          <w:marBottom w:val="0"/>
          <w:divBdr>
            <w:top w:val="none" w:sz="0" w:space="0" w:color="auto"/>
            <w:left w:val="none" w:sz="0" w:space="0" w:color="auto"/>
            <w:bottom w:val="none" w:sz="0" w:space="0" w:color="auto"/>
            <w:right w:val="none" w:sz="0" w:space="0" w:color="auto"/>
          </w:divBdr>
        </w:div>
        <w:div w:id="305280358">
          <w:marLeft w:val="0"/>
          <w:marRight w:val="0"/>
          <w:marTop w:val="0"/>
          <w:marBottom w:val="0"/>
          <w:divBdr>
            <w:top w:val="none" w:sz="0" w:space="0" w:color="auto"/>
            <w:left w:val="none" w:sz="0" w:space="0" w:color="auto"/>
            <w:bottom w:val="none" w:sz="0" w:space="0" w:color="auto"/>
            <w:right w:val="none" w:sz="0" w:space="0" w:color="auto"/>
          </w:divBdr>
        </w:div>
        <w:div w:id="496503174">
          <w:marLeft w:val="0"/>
          <w:marRight w:val="0"/>
          <w:marTop w:val="0"/>
          <w:marBottom w:val="0"/>
          <w:divBdr>
            <w:top w:val="none" w:sz="0" w:space="0" w:color="auto"/>
            <w:left w:val="none" w:sz="0" w:space="0" w:color="auto"/>
            <w:bottom w:val="none" w:sz="0" w:space="0" w:color="auto"/>
            <w:right w:val="none" w:sz="0" w:space="0" w:color="auto"/>
          </w:divBdr>
        </w:div>
        <w:div w:id="629937211">
          <w:marLeft w:val="0"/>
          <w:marRight w:val="0"/>
          <w:marTop w:val="0"/>
          <w:marBottom w:val="0"/>
          <w:divBdr>
            <w:top w:val="none" w:sz="0" w:space="0" w:color="auto"/>
            <w:left w:val="none" w:sz="0" w:space="0" w:color="auto"/>
            <w:bottom w:val="none" w:sz="0" w:space="0" w:color="auto"/>
            <w:right w:val="none" w:sz="0" w:space="0" w:color="auto"/>
          </w:divBdr>
        </w:div>
        <w:div w:id="749471040">
          <w:marLeft w:val="0"/>
          <w:marRight w:val="0"/>
          <w:marTop w:val="0"/>
          <w:marBottom w:val="0"/>
          <w:divBdr>
            <w:top w:val="none" w:sz="0" w:space="0" w:color="auto"/>
            <w:left w:val="none" w:sz="0" w:space="0" w:color="auto"/>
            <w:bottom w:val="none" w:sz="0" w:space="0" w:color="auto"/>
            <w:right w:val="none" w:sz="0" w:space="0" w:color="auto"/>
          </w:divBdr>
        </w:div>
        <w:div w:id="790326002">
          <w:marLeft w:val="0"/>
          <w:marRight w:val="0"/>
          <w:marTop w:val="0"/>
          <w:marBottom w:val="0"/>
          <w:divBdr>
            <w:top w:val="none" w:sz="0" w:space="0" w:color="auto"/>
            <w:left w:val="none" w:sz="0" w:space="0" w:color="auto"/>
            <w:bottom w:val="none" w:sz="0" w:space="0" w:color="auto"/>
            <w:right w:val="none" w:sz="0" w:space="0" w:color="auto"/>
          </w:divBdr>
        </w:div>
        <w:div w:id="878513246">
          <w:marLeft w:val="0"/>
          <w:marRight w:val="0"/>
          <w:marTop w:val="0"/>
          <w:marBottom w:val="0"/>
          <w:divBdr>
            <w:top w:val="none" w:sz="0" w:space="0" w:color="auto"/>
            <w:left w:val="none" w:sz="0" w:space="0" w:color="auto"/>
            <w:bottom w:val="none" w:sz="0" w:space="0" w:color="auto"/>
            <w:right w:val="none" w:sz="0" w:space="0" w:color="auto"/>
          </w:divBdr>
        </w:div>
        <w:div w:id="1568347123">
          <w:marLeft w:val="0"/>
          <w:marRight w:val="0"/>
          <w:marTop w:val="0"/>
          <w:marBottom w:val="0"/>
          <w:divBdr>
            <w:top w:val="none" w:sz="0" w:space="0" w:color="auto"/>
            <w:left w:val="none" w:sz="0" w:space="0" w:color="auto"/>
            <w:bottom w:val="none" w:sz="0" w:space="0" w:color="auto"/>
            <w:right w:val="none" w:sz="0" w:space="0" w:color="auto"/>
          </w:divBdr>
        </w:div>
        <w:div w:id="1690597356">
          <w:marLeft w:val="0"/>
          <w:marRight w:val="0"/>
          <w:marTop w:val="0"/>
          <w:marBottom w:val="0"/>
          <w:divBdr>
            <w:top w:val="none" w:sz="0" w:space="0" w:color="auto"/>
            <w:left w:val="none" w:sz="0" w:space="0" w:color="auto"/>
            <w:bottom w:val="none" w:sz="0" w:space="0" w:color="auto"/>
            <w:right w:val="none" w:sz="0" w:space="0" w:color="auto"/>
          </w:divBdr>
        </w:div>
        <w:div w:id="1737120812">
          <w:marLeft w:val="0"/>
          <w:marRight w:val="0"/>
          <w:marTop w:val="0"/>
          <w:marBottom w:val="0"/>
          <w:divBdr>
            <w:top w:val="none" w:sz="0" w:space="0" w:color="auto"/>
            <w:left w:val="none" w:sz="0" w:space="0" w:color="auto"/>
            <w:bottom w:val="none" w:sz="0" w:space="0" w:color="auto"/>
            <w:right w:val="none" w:sz="0" w:space="0" w:color="auto"/>
          </w:divBdr>
        </w:div>
        <w:div w:id="1942371647">
          <w:marLeft w:val="0"/>
          <w:marRight w:val="0"/>
          <w:marTop w:val="0"/>
          <w:marBottom w:val="0"/>
          <w:divBdr>
            <w:top w:val="none" w:sz="0" w:space="0" w:color="auto"/>
            <w:left w:val="none" w:sz="0" w:space="0" w:color="auto"/>
            <w:bottom w:val="none" w:sz="0" w:space="0" w:color="auto"/>
            <w:right w:val="none" w:sz="0" w:space="0" w:color="auto"/>
          </w:divBdr>
        </w:div>
        <w:div w:id="1952781194">
          <w:marLeft w:val="0"/>
          <w:marRight w:val="0"/>
          <w:marTop w:val="0"/>
          <w:marBottom w:val="0"/>
          <w:divBdr>
            <w:top w:val="none" w:sz="0" w:space="0" w:color="auto"/>
            <w:left w:val="none" w:sz="0" w:space="0" w:color="auto"/>
            <w:bottom w:val="none" w:sz="0" w:space="0" w:color="auto"/>
            <w:right w:val="none" w:sz="0" w:space="0" w:color="auto"/>
          </w:divBdr>
        </w:div>
        <w:div w:id="1978341418">
          <w:marLeft w:val="0"/>
          <w:marRight w:val="0"/>
          <w:marTop w:val="0"/>
          <w:marBottom w:val="0"/>
          <w:divBdr>
            <w:top w:val="none" w:sz="0" w:space="0" w:color="auto"/>
            <w:left w:val="none" w:sz="0" w:space="0" w:color="auto"/>
            <w:bottom w:val="none" w:sz="0" w:space="0" w:color="auto"/>
            <w:right w:val="none" w:sz="0" w:space="0" w:color="auto"/>
          </w:divBdr>
        </w:div>
        <w:div w:id="2017027929">
          <w:marLeft w:val="0"/>
          <w:marRight w:val="0"/>
          <w:marTop w:val="0"/>
          <w:marBottom w:val="0"/>
          <w:divBdr>
            <w:top w:val="none" w:sz="0" w:space="0" w:color="auto"/>
            <w:left w:val="none" w:sz="0" w:space="0" w:color="auto"/>
            <w:bottom w:val="none" w:sz="0" w:space="0" w:color="auto"/>
            <w:right w:val="none" w:sz="0" w:space="0" w:color="auto"/>
          </w:divBdr>
        </w:div>
        <w:div w:id="2043245239">
          <w:marLeft w:val="0"/>
          <w:marRight w:val="0"/>
          <w:marTop w:val="0"/>
          <w:marBottom w:val="0"/>
          <w:divBdr>
            <w:top w:val="none" w:sz="0" w:space="0" w:color="auto"/>
            <w:left w:val="none" w:sz="0" w:space="0" w:color="auto"/>
            <w:bottom w:val="none" w:sz="0" w:space="0" w:color="auto"/>
            <w:right w:val="none" w:sz="0" w:space="0" w:color="auto"/>
          </w:divBdr>
        </w:div>
      </w:divsChild>
    </w:div>
    <w:div w:id="1136872403">
      <w:bodyDiv w:val="1"/>
      <w:marLeft w:val="0"/>
      <w:marRight w:val="0"/>
      <w:marTop w:val="0"/>
      <w:marBottom w:val="0"/>
      <w:divBdr>
        <w:top w:val="none" w:sz="0" w:space="0" w:color="auto"/>
        <w:left w:val="none" w:sz="0" w:space="0" w:color="auto"/>
        <w:bottom w:val="none" w:sz="0" w:space="0" w:color="auto"/>
        <w:right w:val="none" w:sz="0" w:space="0" w:color="auto"/>
      </w:divBdr>
    </w:div>
    <w:div w:id="1170411615">
      <w:bodyDiv w:val="1"/>
      <w:marLeft w:val="1440"/>
      <w:marRight w:val="1440"/>
      <w:marTop w:val="580"/>
      <w:marBottom w:val="1440"/>
      <w:divBdr>
        <w:top w:val="none" w:sz="0" w:space="0" w:color="auto"/>
        <w:left w:val="none" w:sz="0" w:space="0" w:color="auto"/>
        <w:bottom w:val="none" w:sz="0" w:space="0" w:color="auto"/>
        <w:right w:val="none" w:sz="0" w:space="0" w:color="auto"/>
      </w:divBdr>
    </w:div>
    <w:div w:id="1171020713">
      <w:bodyDiv w:val="1"/>
      <w:marLeft w:val="0"/>
      <w:marRight w:val="0"/>
      <w:marTop w:val="0"/>
      <w:marBottom w:val="0"/>
      <w:divBdr>
        <w:top w:val="none" w:sz="0" w:space="0" w:color="auto"/>
        <w:left w:val="none" w:sz="0" w:space="0" w:color="auto"/>
        <w:bottom w:val="none" w:sz="0" w:space="0" w:color="auto"/>
        <w:right w:val="none" w:sz="0" w:space="0" w:color="auto"/>
      </w:divBdr>
    </w:div>
    <w:div w:id="1709068918">
      <w:bodyDiv w:val="1"/>
      <w:marLeft w:val="0"/>
      <w:marRight w:val="0"/>
      <w:marTop w:val="0"/>
      <w:marBottom w:val="0"/>
      <w:divBdr>
        <w:top w:val="none" w:sz="0" w:space="0" w:color="auto"/>
        <w:left w:val="none" w:sz="0" w:space="0" w:color="auto"/>
        <w:bottom w:val="none" w:sz="0" w:space="0" w:color="auto"/>
        <w:right w:val="none" w:sz="0" w:space="0" w:color="auto"/>
      </w:divBdr>
      <w:divsChild>
        <w:div w:id="73548249">
          <w:marLeft w:val="547"/>
          <w:marRight w:val="0"/>
          <w:marTop w:val="48"/>
          <w:marBottom w:val="0"/>
          <w:divBdr>
            <w:top w:val="none" w:sz="0" w:space="0" w:color="auto"/>
            <w:left w:val="none" w:sz="0" w:space="0" w:color="auto"/>
            <w:bottom w:val="none" w:sz="0" w:space="0" w:color="auto"/>
            <w:right w:val="none" w:sz="0" w:space="0" w:color="auto"/>
          </w:divBdr>
        </w:div>
        <w:div w:id="552811010">
          <w:marLeft w:val="547"/>
          <w:marRight w:val="0"/>
          <w:marTop w:val="48"/>
          <w:marBottom w:val="0"/>
          <w:divBdr>
            <w:top w:val="none" w:sz="0" w:space="0" w:color="auto"/>
            <w:left w:val="none" w:sz="0" w:space="0" w:color="auto"/>
            <w:bottom w:val="none" w:sz="0" w:space="0" w:color="auto"/>
            <w:right w:val="none" w:sz="0" w:space="0" w:color="auto"/>
          </w:divBdr>
        </w:div>
        <w:div w:id="652872886">
          <w:marLeft w:val="547"/>
          <w:marRight w:val="0"/>
          <w:marTop w:val="48"/>
          <w:marBottom w:val="0"/>
          <w:divBdr>
            <w:top w:val="none" w:sz="0" w:space="0" w:color="auto"/>
            <w:left w:val="none" w:sz="0" w:space="0" w:color="auto"/>
            <w:bottom w:val="none" w:sz="0" w:space="0" w:color="auto"/>
            <w:right w:val="none" w:sz="0" w:space="0" w:color="auto"/>
          </w:divBdr>
        </w:div>
        <w:div w:id="773595511">
          <w:marLeft w:val="547"/>
          <w:marRight w:val="0"/>
          <w:marTop w:val="48"/>
          <w:marBottom w:val="0"/>
          <w:divBdr>
            <w:top w:val="none" w:sz="0" w:space="0" w:color="auto"/>
            <w:left w:val="none" w:sz="0" w:space="0" w:color="auto"/>
            <w:bottom w:val="none" w:sz="0" w:space="0" w:color="auto"/>
            <w:right w:val="none" w:sz="0" w:space="0" w:color="auto"/>
          </w:divBdr>
        </w:div>
        <w:div w:id="861167515">
          <w:marLeft w:val="547"/>
          <w:marRight w:val="0"/>
          <w:marTop w:val="48"/>
          <w:marBottom w:val="0"/>
          <w:divBdr>
            <w:top w:val="none" w:sz="0" w:space="0" w:color="auto"/>
            <w:left w:val="none" w:sz="0" w:space="0" w:color="auto"/>
            <w:bottom w:val="none" w:sz="0" w:space="0" w:color="auto"/>
            <w:right w:val="none" w:sz="0" w:space="0" w:color="auto"/>
          </w:divBdr>
        </w:div>
        <w:div w:id="866915359">
          <w:marLeft w:val="547"/>
          <w:marRight w:val="0"/>
          <w:marTop w:val="48"/>
          <w:marBottom w:val="0"/>
          <w:divBdr>
            <w:top w:val="none" w:sz="0" w:space="0" w:color="auto"/>
            <w:left w:val="none" w:sz="0" w:space="0" w:color="auto"/>
            <w:bottom w:val="none" w:sz="0" w:space="0" w:color="auto"/>
            <w:right w:val="none" w:sz="0" w:space="0" w:color="auto"/>
          </w:divBdr>
        </w:div>
        <w:div w:id="1490094962">
          <w:marLeft w:val="547"/>
          <w:marRight w:val="0"/>
          <w:marTop w:val="48"/>
          <w:marBottom w:val="0"/>
          <w:divBdr>
            <w:top w:val="none" w:sz="0" w:space="0" w:color="auto"/>
            <w:left w:val="none" w:sz="0" w:space="0" w:color="auto"/>
            <w:bottom w:val="none" w:sz="0" w:space="0" w:color="auto"/>
            <w:right w:val="none" w:sz="0" w:space="0" w:color="auto"/>
          </w:divBdr>
        </w:div>
        <w:div w:id="1697000755">
          <w:marLeft w:val="547"/>
          <w:marRight w:val="0"/>
          <w:marTop w:val="48"/>
          <w:marBottom w:val="0"/>
          <w:divBdr>
            <w:top w:val="none" w:sz="0" w:space="0" w:color="auto"/>
            <w:left w:val="none" w:sz="0" w:space="0" w:color="auto"/>
            <w:bottom w:val="none" w:sz="0" w:space="0" w:color="auto"/>
            <w:right w:val="none" w:sz="0" w:space="0" w:color="auto"/>
          </w:divBdr>
        </w:div>
        <w:div w:id="1732465247">
          <w:marLeft w:val="547"/>
          <w:marRight w:val="0"/>
          <w:marTop w:val="48"/>
          <w:marBottom w:val="0"/>
          <w:divBdr>
            <w:top w:val="none" w:sz="0" w:space="0" w:color="auto"/>
            <w:left w:val="none" w:sz="0" w:space="0" w:color="auto"/>
            <w:bottom w:val="none" w:sz="0" w:space="0" w:color="auto"/>
            <w:right w:val="none" w:sz="0" w:space="0" w:color="auto"/>
          </w:divBdr>
        </w:div>
      </w:divsChild>
    </w:div>
    <w:div w:id="184373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mrsandrearmiller.weebly.com/digital-citizenship.html" TargetMode="External"/><Relationship Id="rId10" Type="http://schemas.openxmlformats.org/officeDocument/2006/relationships/hyperlink" Target="https://www.powtoon.com/c/fwiwr6ZCVHj/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2165</Words>
  <Characters>12343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Whitney Creative Center</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Alana Sloan</dc:creator>
  <cp:keywords/>
  <cp:lastModifiedBy>Andrea Waite</cp:lastModifiedBy>
  <cp:revision>4</cp:revision>
  <cp:lastPrinted>2016-06-22T16:36:00Z</cp:lastPrinted>
  <dcterms:created xsi:type="dcterms:W3CDTF">2018-12-18T15:38:00Z</dcterms:created>
  <dcterms:modified xsi:type="dcterms:W3CDTF">2018-12-22T01:40:00Z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EDLD 5339 Organization and Management Issues Analysis Assignment Week 1</vt:lpwstr>
  </property>
  <property fmtid="{D5CDD505-2E9C-101B-9397-08002B2CF9AE}" pid="3" name="Owner">
    <vt:lpwstr>Lea Anne DeVega</vt:lpwstr>
  </property>
  <property fmtid="{D5CDD505-2E9C-101B-9397-08002B2CF9AE}" pid="4" name="Status">
    <vt:lpwstr>Final</vt:lpwstr>
  </property>
  <property fmtid="{D5CDD505-2E9C-101B-9397-08002B2CF9AE}" pid="5" name="AddDocumentEventProcessedId">
    <vt:lpwstr>90f67365-58aa-4eb2-830b-5ee8c82d9b68</vt:lpwstr>
  </property>
  <property fmtid="{D5CDD505-2E9C-101B-9397-08002B2CF9AE}" pid="6" name="_SourceUrl">
    <vt:lpwstr/>
  </property>
  <property fmtid="{D5CDD505-2E9C-101B-9397-08002B2CF9AE}" pid="7" name="AutoVersionDisabled">
    <vt:lpwstr>0</vt:lpwstr>
  </property>
  <property fmtid="{D5CDD505-2E9C-101B-9397-08002B2CF9AE}" pid="8" name="ItemType">
    <vt:lpwstr>1</vt:lpwstr>
  </property>
  <property fmtid="{D5CDD505-2E9C-101B-9397-08002B2CF9AE}" pid="9" name="Order">
    <vt:lpwstr/>
  </property>
  <property fmtid="{D5CDD505-2E9C-101B-9397-08002B2CF9AE}" pid="10" name="MetaInfo">
    <vt:lpwstr/>
  </property>
  <property fmtid="{D5CDD505-2E9C-101B-9397-08002B2CF9AE}" pid="11" name="Description">
    <vt:lpwstr/>
  </property>
</Properties>
</file>